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285" w:rsidRPr="003240D1" w:rsidRDefault="00E16285" w:rsidP="00B1175F">
      <w:pPr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E16285" w:rsidRPr="003240D1" w:rsidRDefault="00E16285" w:rsidP="00B1175F">
      <w:pPr>
        <w:tabs>
          <w:tab w:val="left" w:pos="6966"/>
        </w:tabs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>распоряжением Администрации</w:t>
      </w:r>
    </w:p>
    <w:p w:rsidR="00F173E4" w:rsidRDefault="00E16285" w:rsidP="00B1175F">
      <w:pPr>
        <w:tabs>
          <w:tab w:val="left" w:pos="6966"/>
        </w:tabs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 xml:space="preserve">городского округа </w:t>
      </w:r>
    </w:p>
    <w:p w:rsidR="00E16285" w:rsidRPr="00BD5672" w:rsidRDefault="00E16285" w:rsidP="00B1175F">
      <w:pPr>
        <w:tabs>
          <w:tab w:val="left" w:pos="6966"/>
        </w:tabs>
        <w:ind w:left="4678"/>
        <w:jc w:val="center"/>
        <w:rPr>
          <w:sz w:val="28"/>
          <w:szCs w:val="28"/>
        </w:rPr>
      </w:pPr>
      <w:r w:rsidRPr="00BD5672">
        <w:rPr>
          <w:sz w:val="28"/>
          <w:szCs w:val="28"/>
        </w:rPr>
        <w:t>"Город Архангельск"</w:t>
      </w:r>
    </w:p>
    <w:p w:rsidR="003C5BF5" w:rsidRPr="00BD5672" w:rsidRDefault="00BD5672" w:rsidP="00B1175F">
      <w:pPr>
        <w:tabs>
          <w:tab w:val="left" w:pos="6513"/>
          <w:tab w:val="left" w:pos="7611"/>
        </w:tabs>
        <w:ind w:left="4248"/>
        <w:jc w:val="center"/>
        <w:rPr>
          <w:sz w:val="28"/>
          <w:szCs w:val="28"/>
        </w:rPr>
      </w:pPr>
      <w:r w:rsidRPr="00BD5672">
        <w:rPr>
          <w:bCs/>
          <w:sz w:val="28"/>
          <w:szCs w:val="28"/>
        </w:rPr>
        <w:t>от 5 марта 2024 г. № 985р</w:t>
      </w:r>
    </w:p>
    <w:p w:rsidR="005766B9" w:rsidRDefault="005766B9" w:rsidP="00897144">
      <w:pPr>
        <w:spacing w:line="228" w:lineRule="auto"/>
        <w:contextualSpacing/>
        <w:rPr>
          <w:sz w:val="28"/>
          <w:szCs w:val="28"/>
        </w:rPr>
      </w:pPr>
    </w:p>
    <w:p w:rsidR="00F173E4" w:rsidRPr="005766B9" w:rsidRDefault="00F173E4" w:rsidP="00897144">
      <w:pPr>
        <w:spacing w:line="228" w:lineRule="auto"/>
        <w:contextualSpacing/>
        <w:rPr>
          <w:sz w:val="28"/>
          <w:szCs w:val="28"/>
        </w:rPr>
      </w:pPr>
    </w:p>
    <w:p w:rsidR="00794213" w:rsidRPr="00E16285" w:rsidRDefault="00794213" w:rsidP="00897144">
      <w:pPr>
        <w:keepNext/>
        <w:spacing w:line="228" w:lineRule="auto"/>
        <w:contextualSpacing/>
        <w:jc w:val="center"/>
        <w:outlineLvl w:val="0"/>
        <w:rPr>
          <w:b/>
          <w:bCs/>
          <w:sz w:val="28"/>
          <w:szCs w:val="28"/>
          <w:lang w:val="x-none" w:eastAsia="x-none"/>
        </w:rPr>
      </w:pPr>
      <w:r w:rsidRPr="00E16285">
        <w:rPr>
          <w:b/>
          <w:bCs/>
          <w:sz w:val="28"/>
          <w:szCs w:val="28"/>
          <w:lang w:val="x-none" w:eastAsia="x-none"/>
        </w:rPr>
        <w:t xml:space="preserve">ИЗВЕЩЕНИЕ </w:t>
      </w:r>
    </w:p>
    <w:p w:rsidR="00794213" w:rsidRPr="00E16285" w:rsidRDefault="00794213" w:rsidP="00897144">
      <w:pPr>
        <w:keepNext/>
        <w:spacing w:line="228" w:lineRule="auto"/>
        <w:contextualSpacing/>
        <w:jc w:val="center"/>
        <w:outlineLvl w:val="0"/>
        <w:rPr>
          <w:b/>
          <w:bCs/>
          <w:sz w:val="28"/>
          <w:szCs w:val="28"/>
          <w:lang w:val="x-none" w:eastAsia="x-none"/>
        </w:rPr>
      </w:pPr>
      <w:r w:rsidRPr="00E16285">
        <w:rPr>
          <w:b/>
          <w:bCs/>
          <w:sz w:val="28"/>
          <w:szCs w:val="28"/>
          <w:lang w:val="x-none" w:eastAsia="x-none"/>
        </w:rPr>
        <w:t xml:space="preserve">о проведении аукциона </w:t>
      </w:r>
    </w:p>
    <w:p w:rsidR="00794213" w:rsidRPr="005766B9" w:rsidRDefault="00794213" w:rsidP="00897144">
      <w:pPr>
        <w:spacing w:line="228" w:lineRule="auto"/>
        <w:ind w:firstLine="567"/>
        <w:contextualSpacing/>
        <w:jc w:val="both"/>
        <w:rPr>
          <w:sz w:val="28"/>
          <w:szCs w:val="28"/>
        </w:rPr>
      </w:pPr>
    </w:p>
    <w:p w:rsidR="00794213" w:rsidRPr="005766B9" w:rsidRDefault="00794213" w:rsidP="00865CE2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5766B9">
        <w:rPr>
          <w:sz w:val="28"/>
          <w:szCs w:val="28"/>
        </w:rPr>
        <w:t xml:space="preserve">Администрация </w:t>
      </w:r>
      <w:r w:rsidR="003240D1">
        <w:rPr>
          <w:sz w:val="28"/>
          <w:szCs w:val="28"/>
        </w:rPr>
        <w:t xml:space="preserve">городского округа "Город Архангельск" </w:t>
      </w:r>
      <w:r w:rsidR="001376E4">
        <w:rPr>
          <w:sz w:val="28"/>
          <w:szCs w:val="28"/>
        </w:rPr>
        <w:t>27</w:t>
      </w:r>
      <w:r w:rsidR="004755A7">
        <w:rPr>
          <w:sz w:val="28"/>
          <w:szCs w:val="28"/>
        </w:rPr>
        <w:t xml:space="preserve"> марта </w:t>
      </w:r>
      <w:r w:rsidR="004755A7">
        <w:rPr>
          <w:sz w:val="28"/>
          <w:szCs w:val="28"/>
        </w:rPr>
        <w:br/>
        <w:t xml:space="preserve">2024 года </w:t>
      </w:r>
      <w:r w:rsidR="004755A7" w:rsidRPr="004755A7">
        <w:rPr>
          <w:sz w:val="28"/>
          <w:szCs w:val="28"/>
        </w:rPr>
        <w:t>в 10 ча</w:t>
      </w:r>
      <w:r w:rsidR="004755A7">
        <w:rPr>
          <w:sz w:val="28"/>
          <w:szCs w:val="28"/>
        </w:rPr>
        <w:t>сов 00 минут (время московское)</w:t>
      </w:r>
      <w:r w:rsidRPr="005766B9">
        <w:rPr>
          <w:sz w:val="28"/>
          <w:szCs w:val="28"/>
        </w:rPr>
        <w:t xml:space="preserve"> проводит аукцион </w:t>
      </w:r>
      <w:r w:rsidR="00614658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в электронной форме </w:t>
      </w:r>
      <w:r w:rsidR="00865CE2">
        <w:rPr>
          <w:sz w:val="28"/>
          <w:szCs w:val="28"/>
        </w:rPr>
        <w:t xml:space="preserve">на право заключения </w:t>
      </w:r>
      <w:r w:rsidR="00865CE2" w:rsidRPr="00865CE2">
        <w:rPr>
          <w:sz w:val="28"/>
          <w:szCs w:val="28"/>
        </w:rPr>
        <w:t xml:space="preserve">договора аренды неиспользуемого объекта культурного наследия регионального значения, включенного в единый государственный реестр объектов культурного наследия (памятников истории </w:t>
      </w:r>
      <w:r w:rsidR="00865CE2">
        <w:rPr>
          <w:sz w:val="28"/>
          <w:szCs w:val="28"/>
        </w:rPr>
        <w:br/>
      </w:r>
      <w:r w:rsidR="00865CE2" w:rsidRPr="00865CE2">
        <w:rPr>
          <w:sz w:val="28"/>
          <w:szCs w:val="28"/>
        </w:rPr>
        <w:t>и культуры) народов Российской Федерации, "Дом Овчинникова (жилой дом)", находящегося в неудовлетворительном состоянии</w:t>
      </w:r>
      <w:r w:rsidR="00865CE2">
        <w:rPr>
          <w:sz w:val="28"/>
          <w:szCs w:val="28"/>
        </w:rPr>
        <w:t xml:space="preserve"> (далее – аукцион)</w:t>
      </w:r>
      <w:r w:rsidR="00A13F2E" w:rsidRPr="00A1751B">
        <w:rPr>
          <w:spacing w:val="-4"/>
          <w:sz w:val="28"/>
          <w:szCs w:val="28"/>
        </w:rPr>
        <w:t>, указанного в пункте</w:t>
      </w:r>
      <w:proofErr w:type="gramEnd"/>
      <w:r w:rsidR="00A13F2E" w:rsidRPr="00A1751B">
        <w:rPr>
          <w:spacing w:val="-4"/>
          <w:sz w:val="28"/>
          <w:szCs w:val="28"/>
        </w:rPr>
        <w:t xml:space="preserve"> </w:t>
      </w:r>
      <w:r w:rsidRPr="00A1751B">
        <w:rPr>
          <w:spacing w:val="-4"/>
          <w:sz w:val="28"/>
          <w:szCs w:val="28"/>
        </w:rPr>
        <w:t>9</w:t>
      </w:r>
      <w:r w:rsidR="00AD417C">
        <w:rPr>
          <w:spacing w:val="-4"/>
          <w:sz w:val="28"/>
          <w:szCs w:val="28"/>
        </w:rPr>
        <w:t xml:space="preserve"> настоящего извещения</w:t>
      </w:r>
      <w:r w:rsidRPr="00A1751B">
        <w:rPr>
          <w:spacing w:val="-4"/>
          <w:sz w:val="28"/>
          <w:szCs w:val="28"/>
        </w:rPr>
        <w:t>,</w:t>
      </w:r>
      <w:r w:rsidRPr="005766B9">
        <w:rPr>
          <w:sz w:val="28"/>
          <w:szCs w:val="28"/>
        </w:rPr>
        <w:t xml:space="preserve"> именуемого в дальнейшем "</w:t>
      </w:r>
      <w:proofErr w:type="gramStart"/>
      <w:r w:rsidRPr="005766B9">
        <w:rPr>
          <w:sz w:val="28"/>
          <w:szCs w:val="28"/>
        </w:rPr>
        <w:t>муниципальное</w:t>
      </w:r>
      <w:proofErr w:type="gramEnd"/>
      <w:r w:rsidRPr="005766B9">
        <w:rPr>
          <w:sz w:val="28"/>
          <w:szCs w:val="28"/>
        </w:rPr>
        <w:t xml:space="preserve"> имущество". </w:t>
      </w:r>
    </w:p>
    <w:p w:rsidR="00E173A7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1.</w:t>
      </w:r>
      <w:r w:rsidR="00A1751B">
        <w:rPr>
          <w:sz w:val="28"/>
          <w:szCs w:val="28"/>
        </w:rPr>
        <w:tab/>
      </w:r>
      <w:r w:rsidRPr="005766B9">
        <w:rPr>
          <w:sz w:val="28"/>
          <w:szCs w:val="28"/>
        </w:rPr>
        <w:t xml:space="preserve">Форма аукциона: </w:t>
      </w:r>
      <w:proofErr w:type="gramStart"/>
      <w:r w:rsidR="00955A52">
        <w:rPr>
          <w:sz w:val="28"/>
          <w:szCs w:val="28"/>
        </w:rPr>
        <w:t>открытый</w:t>
      </w:r>
      <w:proofErr w:type="gramEnd"/>
      <w:r w:rsidR="00955A52">
        <w:rPr>
          <w:sz w:val="28"/>
          <w:szCs w:val="28"/>
        </w:rPr>
        <w:t xml:space="preserve"> </w:t>
      </w:r>
      <w:r w:rsidR="00E173A7" w:rsidRPr="00E173A7">
        <w:rPr>
          <w:sz w:val="28"/>
          <w:szCs w:val="28"/>
        </w:rPr>
        <w:t xml:space="preserve">по составу участников </w:t>
      </w:r>
      <w:r w:rsidR="00FD079B">
        <w:rPr>
          <w:sz w:val="28"/>
          <w:szCs w:val="28"/>
        </w:rPr>
        <w:t>и</w:t>
      </w:r>
      <w:r w:rsidR="00E173A7" w:rsidRPr="00E173A7">
        <w:rPr>
          <w:sz w:val="28"/>
          <w:szCs w:val="28"/>
        </w:rPr>
        <w:t xml:space="preserve"> по форме подачи предложений.</w:t>
      </w:r>
    </w:p>
    <w:p w:rsidR="008C4CBC" w:rsidRPr="00E173A7" w:rsidRDefault="008C4CBC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8C4CBC">
        <w:rPr>
          <w:sz w:val="28"/>
          <w:szCs w:val="28"/>
        </w:rPr>
        <w:t xml:space="preserve">Участие в аукционе вправе принимать заявители, зарегистрированные </w:t>
      </w:r>
      <w:r w:rsidR="00865CE2">
        <w:rPr>
          <w:sz w:val="28"/>
          <w:szCs w:val="28"/>
        </w:rPr>
        <w:br/>
      </w:r>
      <w:r w:rsidRPr="008C4CBC">
        <w:rPr>
          <w:sz w:val="28"/>
          <w:szCs w:val="28"/>
        </w:rPr>
        <w:t xml:space="preserve">в государственной информационной системе "Официальный сайт Российской Федерации в информационно-телекоммуникационной сети "Интернет" www.torgi.gov.ru (далее </w:t>
      </w:r>
      <w:r w:rsidR="00AD417C">
        <w:rPr>
          <w:sz w:val="28"/>
          <w:szCs w:val="28"/>
        </w:rPr>
        <w:t>–</w:t>
      </w:r>
      <w:r w:rsidRPr="008C4CBC">
        <w:rPr>
          <w:sz w:val="28"/>
          <w:szCs w:val="28"/>
        </w:rPr>
        <w:t xml:space="preserve"> официальный сайт) в соответствии с </w:t>
      </w:r>
      <w:r>
        <w:rPr>
          <w:sz w:val="28"/>
          <w:szCs w:val="28"/>
        </w:rPr>
        <w:t>Регламентом</w:t>
      </w:r>
      <w:r w:rsidRPr="008C4CBC">
        <w:rPr>
          <w:sz w:val="28"/>
          <w:szCs w:val="28"/>
        </w:rPr>
        <w:t xml:space="preserve"> </w:t>
      </w:r>
      <w:r>
        <w:rPr>
          <w:sz w:val="28"/>
          <w:szCs w:val="28"/>
        </w:rPr>
        <w:t>официального сайта</w:t>
      </w:r>
      <w:r w:rsidRPr="008C4CBC">
        <w:rPr>
          <w:sz w:val="28"/>
          <w:szCs w:val="28"/>
        </w:rPr>
        <w:t xml:space="preserve">, утвержденного приказом Федерального казначейства </w:t>
      </w:r>
      <w:r>
        <w:rPr>
          <w:sz w:val="28"/>
          <w:szCs w:val="28"/>
        </w:rPr>
        <w:br/>
      </w:r>
      <w:r w:rsidR="006A6BE6">
        <w:rPr>
          <w:sz w:val="28"/>
          <w:szCs w:val="28"/>
        </w:rPr>
        <w:t>от 2 декабря 2021 года</w:t>
      </w:r>
      <w:r>
        <w:rPr>
          <w:sz w:val="28"/>
          <w:szCs w:val="28"/>
        </w:rPr>
        <w:t xml:space="preserve"> №</w:t>
      </w:r>
      <w:r w:rsidRPr="008C4CBC">
        <w:rPr>
          <w:sz w:val="28"/>
          <w:szCs w:val="28"/>
        </w:rPr>
        <w:t xml:space="preserve"> 38н. Заявители, зарегистрированные на официальном сайте, считаются зарегистрированными на электронной площадке не позднее рабочего дня, следующего за днем регистрации лица на официальном сайте.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2. Место проведения аукциона: аукцион проводится в электронной форме на Ун</w:t>
      </w:r>
      <w:r w:rsidR="00A13F2E">
        <w:rPr>
          <w:sz w:val="28"/>
          <w:szCs w:val="28"/>
        </w:rPr>
        <w:t xml:space="preserve">иверсальной торговой платформе </w:t>
      </w:r>
      <w:r w:rsidRPr="005766B9">
        <w:rPr>
          <w:sz w:val="28"/>
          <w:szCs w:val="28"/>
        </w:rPr>
        <w:t xml:space="preserve">АО "Сбербанк – АСТ" (далее – УТП),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в торговой секции "Приватизация, аренда и продажа прав" (http://utp.sberbank-ast.ru), в соответствии с регламентом торговой секции "Приватизация, аренда и продажа прав" УТП.</w:t>
      </w:r>
    </w:p>
    <w:p w:rsidR="00794213" w:rsidRPr="00FD079B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FD079B">
        <w:rPr>
          <w:sz w:val="28"/>
          <w:szCs w:val="28"/>
        </w:rPr>
        <w:t xml:space="preserve">Извещение о проведении аукциона и документация об аукционе размещены на официальном сайте </w:t>
      </w:r>
      <w:r w:rsidR="008C4CBC" w:rsidRPr="008C4CBC">
        <w:rPr>
          <w:sz w:val="28"/>
          <w:szCs w:val="28"/>
          <w:lang w:val="en-US"/>
        </w:rPr>
        <w:t>www</w:t>
      </w:r>
      <w:r w:rsidR="008C4CBC" w:rsidRPr="008C4CBC">
        <w:rPr>
          <w:sz w:val="28"/>
          <w:szCs w:val="28"/>
        </w:rPr>
        <w:t>.</w:t>
      </w:r>
      <w:proofErr w:type="spellStart"/>
      <w:r w:rsidR="008C4CBC" w:rsidRPr="008C4CBC">
        <w:rPr>
          <w:sz w:val="28"/>
          <w:szCs w:val="28"/>
          <w:lang w:val="en-US"/>
        </w:rPr>
        <w:t>torgi</w:t>
      </w:r>
      <w:proofErr w:type="spellEnd"/>
      <w:r w:rsidR="008C4CBC" w:rsidRPr="008C4CBC">
        <w:rPr>
          <w:sz w:val="28"/>
          <w:szCs w:val="28"/>
        </w:rPr>
        <w:t>.</w:t>
      </w:r>
      <w:proofErr w:type="spellStart"/>
      <w:r w:rsidR="008C4CBC" w:rsidRPr="008C4CBC">
        <w:rPr>
          <w:sz w:val="28"/>
          <w:szCs w:val="28"/>
          <w:lang w:val="en-US"/>
        </w:rPr>
        <w:t>gov</w:t>
      </w:r>
      <w:proofErr w:type="spellEnd"/>
      <w:r w:rsidR="008C4CBC" w:rsidRPr="008C4CBC">
        <w:rPr>
          <w:sz w:val="28"/>
          <w:szCs w:val="28"/>
        </w:rPr>
        <w:t>.</w:t>
      </w:r>
      <w:proofErr w:type="spellStart"/>
      <w:r w:rsidR="008C4CBC" w:rsidRPr="008C4CBC">
        <w:rPr>
          <w:sz w:val="28"/>
          <w:szCs w:val="28"/>
          <w:lang w:val="en-US"/>
        </w:rPr>
        <w:t>ru</w:t>
      </w:r>
      <w:proofErr w:type="spellEnd"/>
      <w:r w:rsidRPr="00FD079B">
        <w:rPr>
          <w:sz w:val="28"/>
          <w:szCs w:val="28"/>
        </w:rPr>
        <w:t xml:space="preserve"> (</w:t>
      </w:r>
      <w:r w:rsidR="00FD079B" w:rsidRPr="00FD079B">
        <w:rPr>
          <w:sz w:val="28"/>
          <w:szCs w:val="28"/>
        </w:rPr>
        <w:t>ГИС Торги</w:t>
      </w:r>
      <w:r w:rsidRPr="00FD079B">
        <w:rPr>
          <w:sz w:val="28"/>
          <w:szCs w:val="28"/>
        </w:rPr>
        <w:t xml:space="preserve">); </w:t>
      </w:r>
      <w:r w:rsidR="00865CE2">
        <w:rPr>
          <w:sz w:val="28"/>
          <w:szCs w:val="28"/>
        </w:rPr>
        <w:br/>
      </w:r>
      <w:r w:rsidRPr="00FD079B">
        <w:rPr>
          <w:sz w:val="28"/>
          <w:szCs w:val="28"/>
        </w:rPr>
        <w:t xml:space="preserve">на официальном информационном </w:t>
      </w:r>
      <w:proofErr w:type="gramStart"/>
      <w:r w:rsidR="00D30358" w:rsidRPr="00FD079B">
        <w:rPr>
          <w:sz w:val="28"/>
          <w:szCs w:val="28"/>
        </w:rPr>
        <w:t>и</w:t>
      </w:r>
      <w:r w:rsidRPr="00FD079B">
        <w:rPr>
          <w:sz w:val="28"/>
          <w:szCs w:val="28"/>
        </w:rPr>
        <w:t>нтернет-портале</w:t>
      </w:r>
      <w:proofErr w:type="gramEnd"/>
      <w:r w:rsidRPr="00FD079B">
        <w:rPr>
          <w:sz w:val="28"/>
          <w:szCs w:val="28"/>
        </w:rPr>
        <w:t xml:space="preserve"> </w:t>
      </w:r>
      <w:r w:rsidR="00D77194" w:rsidRPr="00FD079B">
        <w:rPr>
          <w:sz w:val="28"/>
          <w:szCs w:val="28"/>
        </w:rPr>
        <w:t>городского округа</w:t>
      </w:r>
      <w:r w:rsidRPr="00FD079B">
        <w:rPr>
          <w:sz w:val="28"/>
          <w:szCs w:val="28"/>
        </w:rPr>
        <w:t xml:space="preserve"> "Город Архангельск" </w:t>
      </w:r>
      <w:r w:rsidRPr="00FD079B">
        <w:rPr>
          <w:sz w:val="28"/>
          <w:szCs w:val="28"/>
          <w:lang w:val="en-US"/>
        </w:rPr>
        <w:t>http</w:t>
      </w:r>
      <w:r w:rsidRPr="00FD079B">
        <w:rPr>
          <w:sz w:val="28"/>
          <w:szCs w:val="28"/>
        </w:rPr>
        <w:t>://</w:t>
      </w:r>
      <w:r w:rsidRPr="00FD079B">
        <w:rPr>
          <w:sz w:val="28"/>
          <w:szCs w:val="28"/>
          <w:lang w:val="en-US"/>
        </w:rPr>
        <w:t>www</w:t>
      </w:r>
      <w:r w:rsidRPr="00FD079B">
        <w:rPr>
          <w:sz w:val="28"/>
          <w:szCs w:val="28"/>
        </w:rPr>
        <w:t>.</w:t>
      </w:r>
      <w:proofErr w:type="spellStart"/>
      <w:r w:rsidRPr="00FD079B">
        <w:rPr>
          <w:sz w:val="28"/>
          <w:szCs w:val="28"/>
          <w:lang w:val="en-US"/>
        </w:rPr>
        <w:t>arhcity</w:t>
      </w:r>
      <w:proofErr w:type="spellEnd"/>
      <w:r w:rsidRPr="00FD079B">
        <w:rPr>
          <w:sz w:val="28"/>
          <w:szCs w:val="28"/>
        </w:rPr>
        <w:t>.</w:t>
      </w:r>
      <w:proofErr w:type="spellStart"/>
      <w:r w:rsidRPr="00FD079B">
        <w:rPr>
          <w:sz w:val="28"/>
          <w:szCs w:val="28"/>
          <w:lang w:val="en-US"/>
        </w:rPr>
        <w:t>ru</w:t>
      </w:r>
      <w:proofErr w:type="spellEnd"/>
      <w:r w:rsidRPr="00FD079B">
        <w:rPr>
          <w:sz w:val="28"/>
          <w:szCs w:val="28"/>
        </w:rPr>
        <w:t xml:space="preserve"> ("ТОРГИ").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3. Информация об организаторе аукциона:  </w:t>
      </w:r>
    </w:p>
    <w:p w:rsidR="00794213" w:rsidRPr="005766B9" w:rsidRDefault="00945E9B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865CE2">
        <w:rPr>
          <w:sz w:val="28"/>
          <w:szCs w:val="28"/>
        </w:rPr>
        <w:t xml:space="preserve">полное </w:t>
      </w:r>
      <w:r w:rsidR="009369A3" w:rsidRPr="00865CE2">
        <w:rPr>
          <w:sz w:val="28"/>
          <w:szCs w:val="28"/>
        </w:rPr>
        <w:t>н</w:t>
      </w:r>
      <w:r w:rsidR="00794213" w:rsidRPr="00865CE2">
        <w:rPr>
          <w:sz w:val="28"/>
          <w:szCs w:val="28"/>
        </w:rPr>
        <w:t>аименование</w:t>
      </w:r>
      <w:r w:rsidR="009369A3" w:rsidRPr="00865CE2">
        <w:rPr>
          <w:sz w:val="28"/>
          <w:szCs w:val="28"/>
        </w:rPr>
        <w:t xml:space="preserve"> юридического лица</w:t>
      </w:r>
      <w:r w:rsidR="00794213" w:rsidRPr="00865CE2">
        <w:rPr>
          <w:sz w:val="28"/>
          <w:szCs w:val="28"/>
        </w:rPr>
        <w:t xml:space="preserve">: Администрация </w:t>
      </w:r>
      <w:r w:rsidR="003240D1" w:rsidRPr="00865CE2">
        <w:rPr>
          <w:sz w:val="28"/>
          <w:szCs w:val="28"/>
        </w:rPr>
        <w:t>городского округа</w:t>
      </w:r>
      <w:r w:rsidR="00794213" w:rsidRPr="00865CE2">
        <w:rPr>
          <w:sz w:val="28"/>
          <w:szCs w:val="28"/>
        </w:rPr>
        <w:t xml:space="preserve"> "Город Архангельск"</w:t>
      </w:r>
      <w:r w:rsidR="009369A3" w:rsidRPr="00865CE2">
        <w:rPr>
          <w:sz w:val="28"/>
          <w:szCs w:val="28"/>
        </w:rPr>
        <w:t xml:space="preserve"> (</w:t>
      </w:r>
      <w:r w:rsidRPr="00865CE2">
        <w:rPr>
          <w:sz w:val="28"/>
          <w:szCs w:val="28"/>
        </w:rPr>
        <w:t xml:space="preserve">сокращенное наименование </w:t>
      </w:r>
      <w:r w:rsidR="009369A3" w:rsidRPr="00865CE2">
        <w:rPr>
          <w:sz w:val="28"/>
          <w:szCs w:val="28"/>
        </w:rPr>
        <w:t>Администрация</w:t>
      </w:r>
      <w:r w:rsidR="009369A3">
        <w:rPr>
          <w:sz w:val="28"/>
          <w:szCs w:val="28"/>
        </w:rPr>
        <w:t xml:space="preserve"> города Архангельска);</w:t>
      </w:r>
    </w:p>
    <w:p w:rsidR="00794213" w:rsidRPr="005766B9" w:rsidRDefault="009369A3" w:rsidP="00FD079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адрес юридического лица в пределах места нахождения юридического лица</w:t>
      </w:r>
      <w:r w:rsidR="00794213" w:rsidRPr="005766B9">
        <w:rPr>
          <w:sz w:val="28"/>
          <w:szCs w:val="28"/>
        </w:rPr>
        <w:t xml:space="preserve">: </w:t>
      </w:r>
      <w:smartTag w:uri="urn:schemas-microsoft-com:office:smarttags" w:element="metricconverter">
        <w:smartTagPr>
          <w:attr w:name="ProductID" w:val="163000, г"/>
        </w:smartTagPr>
        <w:r w:rsidR="00794213" w:rsidRPr="005766B9">
          <w:rPr>
            <w:sz w:val="28"/>
            <w:szCs w:val="28"/>
          </w:rPr>
          <w:t>163000, г</w:t>
        </w:r>
      </w:smartTag>
      <w:r w:rsidR="00794213" w:rsidRPr="005766B9">
        <w:rPr>
          <w:sz w:val="28"/>
          <w:szCs w:val="28"/>
        </w:rPr>
        <w:t>.</w:t>
      </w:r>
      <w:r w:rsidR="00A13F2E">
        <w:rPr>
          <w:sz w:val="28"/>
          <w:szCs w:val="28"/>
        </w:rPr>
        <w:t xml:space="preserve"> </w:t>
      </w:r>
      <w:r w:rsidR="00794213" w:rsidRPr="005766B9">
        <w:rPr>
          <w:sz w:val="28"/>
          <w:szCs w:val="28"/>
        </w:rPr>
        <w:t>Архангельск, пл. В.И.</w:t>
      </w:r>
      <w:r w:rsidR="00A13F2E">
        <w:rPr>
          <w:sz w:val="28"/>
          <w:szCs w:val="28"/>
        </w:rPr>
        <w:t xml:space="preserve"> </w:t>
      </w:r>
      <w:r>
        <w:rPr>
          <w:sz w:val="28"/>
          <w:szCs w:val="28"/>
        </w:rPr>
        <w:t>Ленина, д. 5:</w:t>
      </w:r>
    </w:p>
    <w:p w:rsidR="00794213" w:rsidRPr="005766B9" w:rsidRDefault="009369A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794213" w:rsidRPr="005766B9">
        <w:rPr>
          <w:sz w:val="28"/>
          <w:szCs w:val="28"/>
        </w:rPr>
        <w:t xml:space="preserve">онтактные телефоны организатора аукциона: тел. (8182) 607-290, </w:t>
      </w:r>
      <w:r w:rsidR="00A1751B">
        <w:rPr>
          <w:sz w:val="28"/>
          <w:szCs w:val="28"/>
        </w:rPr>
        <w:br/>
      </w:r>
      <w:r w:rsidR="00794213" w:rsidRPr="005766B9">
        <w:rPr>
          <w:sz w:val="28"/>
          <w:szCs w:val="28"/>
        </w:rPr>
        <w:t>(8182) 607-299 (каб. 434);</w:t>
      </w:r>
      <w:r>
        <w:rPr>
          <w:sz w:val="28"/>
          <w:szCs w:val="28"/>
        </w:rPr>
        <w:t xml:space="preserve"> тел. (8182) 607-281 (каб. 438);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адрес электронной почты: </w:t>
      </w:r>
      <w:proofErr w:type="spellStart"/>
      <w:r w:rsidRPr="005766B9">
        <w:rPr>
          <w:sz w:val="28"/>
          <w:szCs w:val="28"/>
          <w:lang w:val="en-US"/>
        </w:rPr>
        <w:t>pastorinams</w:t>
      </w:r>
      <w:proofErr w:type="spellEnd"/>
      <w:r w:rsidRPr="005766B9">
        <w:rPr>
          <w:sz w:val="28"/>
          <w:szCs w:val="28"/>
        </w:rPr>
        <w:t>@</w:t>
      </w:r>
      <w:proofErr w:type="spellStart"/>
      <w:r w:rsidRPr="005766B9">
        <w:rPr>
          <w:sz w:val="28"/>
          <w:szCs w:val="28"/>
          <w:lang w:val="en-US"/>
        </w:rPr>
        <w:t>arhcity</w:t>
      </w:r>
      <w:proofErr w:type="spellEnd"/>
      <w:r w:rsidRPr="005766B9">
        <w:rPr>
          <w:sz w:val="28"/>
          <w:szCs w:val="28"/>
        </w:rPr>
        <w:t>.</w:t>
      </w:r>
      <w:proofErr w:type="spellStart"/>
      <w:r w:rsidRPr="005766B9">
        <w:rPr>
          <w:sz w:val="28"/>
          <w:szCs w:val="28"/>
          <w:lang w:val="en-US"/>
        </w:rPr>
        <w:t>ru</w:t>
      </w:r>
      <w:proofErr w:type="spellEnd"/>
      <w:r w:rsidRPr="005766B9">
        <w:rPr>
          <w:sz w:val="28"/>
          <w:szCs w:val="28"/>
        </w:rPr>
        <w:t>.</w:t>
      </w:r>
    </w:p>
    <w:p w:rsidR="00794213" w:rsidRDefault="005E2B14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794213" w:rsidRPr="005766B9">
        <w:rPr>
          <w:sz w:val="28"/>
          <w:szCs w:val="28"/>
        </w:rPr>
        <w:t xml:space="preserve">. Для участия в аукционе заявитель лично вносит установленный задаток по следующим реквизитам УТП: </w:t>
      </w:r>
    </w:p>
    <w:p w:rsidR="00D627F0" w:rsidRPr="00D627F0" w:rsidRDefault="00D627F0" w:rsidP="00D627F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ПОЛУЧАТЕЛЬ:</w:t>
      </w:r>
    </w:p>
    <w:p w:rsidR="00D627F0" w:rsidRPr="00D627F0" w:rsidRDefault="00D627F0" w:rsidP="00D627F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Наименование: АО "Сбербанк-АСТ"</w:t>
      </w:r>
    </w:p>
    <w:p w:rsidR="00D627F0" w:rsidRPr="00D627F0" w:rsidRDefault="00D627F0" w:rsidP="00D627F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ИНН: 7707308480</w:t>
      </w:r>
    </w:p>
    <w:p w:rsidR="00D627F0" w:rsidRPr="00D627F0" w:rsidRDefault="00D627F0" w:rsidP="00D627F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КПП: 770401001</w:t>
      </w:r>
    </w:p>
    <w:p w:rsidR="00D627F0" w:rsidRPr="00D627F0" w:rsidRDefault="00D627F0" w:rsidP="00D627F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Расчетный счет: 40702810300020038047</w:t>
      </w:r>
    </w:p>
    <w:p w:rsidR="00D627F0" w:rsidRPr="00D627F0" w:rsidRDefault="00D627F0" w:rsidP="00D627F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БАНК ПОЛУЧАТЕЛЯ:</w:t>
      </w:r>
    </w:p>
    <w:p w:rsidR="00D627F0" w:rsidRPr="00D627F0" w:rsidRDefault="00D627F0" w:rsidP="00D627F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Наименование банка: ПАО "СБЕРБАНК РОССИИ" Г. МОСКВА</w:t>
      </w:r>
    </w:p>
    <w:p w:rsidR="00D627F0" w:rsidRPr="00D627F0" w:rsidRDefault="00D627F0" w:rsidP="00D627F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БИК: 044525225</w:t>
      </w:r>
    </w:p>
    <w:p w:rsidR="00D627F0" w:rsidRDefault="00D627F0" w:rsidP="00D627F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Корреспондентский счет: 30101810400000000225</w:t>
      </w:r>
    </w:p>
    <w:p w:rsidR="00D627F0" w:rsidRDefault="00D627F0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 xml:space="preserve">ВАЖНО! В назначении платежа обязательно указывать </w:t>
      </w:r>
      <w:r>
        <w:rPr>
          <w:sz w:val="28"/>
          <w:szCs w:val="28"/>
        </w:rPr>
        <w:t>цель перечисления: "Задаток";</w:t>
      </w:r>
      <w:r w:rsidRPr="00D627F0">
        <w:rPr>
          <w:sz w:val="28"/>
          <w:szCs w:val="28"/>
        </w:rPr>
        <w:t xml:space="preserve"> </w:t>
      </w:r>
      <w:r>
        <w:rPr>
          <w:sz w:val="28"/>
          <w:szCs w:val="28"/>
        </w:rPr>
        <w:t>"б</w:t>
      </w:r>
      <w:r w:rsidRPr="00D627F0">
        <w:rPr>
          <w:sz w:val="28"/>
          <w:szCs w:val="28"/>
        </w:rPr>
        <w:t>ез НДС</w:t>
      </w:r>
      <w:r>
        <w:rPr>
          <w:sz w:val="28"/>
          <w:szCs w:val="28"/>
        </w:rPr>
        <w:t>"</w:t>
      </w:r>
      <w:r w:rsidRPr="00D627F0">
        <w:rPr>
          <w:sz w:val="28"/>
          <w:szCs w:val="28"/>
        </w:rPr>
        <w:t xml:space="preserve"> либо </w:t>
      </w:r>
      <w:r>
        <w:rPr>
          <w:sz w:val="28"/>
          <w:szCs w:val="28"/>
        </w:rPr>
        <w:t>"</w:t>
      </w:r>
      <w:r w:rsidRPr="00D627F0">
        <w:rPr>
          <w:sz w:val="28"/>
          <w:szCs w:val="28"/>
        </w:rPr>
        <w:t>НДС не облагается</w:t>
      </w:r>
      <w:r>
        <w:rPr>
          <w:sz w:val="28"/>
          <w:szCs w:val="28"/>
        </w:rPr>
        <w:t>". В случае оплаты физическим лицом</w:t>
      </w:r>
      <w:r w:rsidRPr="00D627F0">
        <w:rPr>
          <w:sz w:val="28"/>
          <w:szCs w:val="28"/>
        </w:rPr>
        <w:t>, в  назначении платежа необходимо обязательно указывать ИНН плательщика.</w:t>
      </w:r>
    </w:p>
    <w:p w:rsidR="00D627F0" w:rsidRDefault="00D627F0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 xml:space="preserve">Денежные средства автоматически зачислятся на лицевой счет пользователя, предназначенного для блокирования денежных средств </w:t>
      </w:r>
      <w:r>
        <w:rPr>
          <w:sz w:val="28"/>
          <w:szCs w:val="28"/>
        </w:rPr>
        <w:br/>
      </w:r>
      <w:r w:rsidRPr="00D627F0">
        <w:rPr>
          <w:sz w:val="28"/>
          <w:szCs w:val="28"/>
        </w:rPr>
        <w:t xml:space="preserve">в качестве </w:t>
      </w:r>
      <w:r>
        <w:rPr>
          <w:sz w:val="28"/>
          <w:szCs w:val="28"/>
        </w:rPr>
        <w:t>задатка (л</w:t>
      </w:r>
      <w:r w:rsidRPr="00D627F0">
        <w:rPr>
          <w:sz w:val="28"/>
          <w:szCs w:val="28"/>
        </w:rPr>
        <w:t xml:space="preserve">ицевой счет 101). Денежные средства, поступившие </w:t>
      </w:r>
      <w:r>
        <w:rPr>
          <w:sz w:val="28"/>
          <w:szCs w:val="28"/>
        </w:rPr>
        <w:br/>
      </w:r>
      <w:r w:rsidRPr="00D627F0">
        <w:rPr>
          <w:sz w:val="28"/>
          <w:szCs w:val="28"/>
        </w:rPr>
        <w:t>от третьих лиц</w:t>
      </w:r>
      <w:r>
        <w:rPr>
          <w:sz w:val="28"/>
          <w:szCs w:val="28"/>
        </w:rPr>
        <w:t>,</w:t>
      </w:r>
      <w:r w:rsidRPr="00D627F0">
        <w:rPr>
          <w:sz w:val="28"/>
          <w:szCs w:val="28"/>
        </w:rPr>
        <w:t xml:space="preserve"> не зачисляются.</w:t>
      </w:r>
    </w:p>
    <w:p w:rsidR="00D627F0" w:rsidRDefault="00D627F0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Платежи разносятся по лицевым счетам каждый рабочий день по факту поступления средств по банковским выписками. Если выписки были получены до 10</w:t>
      </w:r>
      <w:r>
        <w:rPr>
          <w:sz w:val="28"/>
          <w:szCs w:val="28"/>
        </w:rPr>
        <w:t xml:space="preserve"> </w:t>
      </w:r>
      <w:r w:rsidRPr="00D627F0">
        <w:rPr>
          <w:sz w:val="28"/>
          <w:szCs w:val="28"/>
        </w:rPr>
        <w:t xml:space="preserve">часов </w:t>
      </w:r>
      <w:r>
        <w:rPr>
          <w:sz w:val="28"/>
          <w:szCs w:val="28"/>
        </w:rPr>
        <w:t xml:space="preserve">00 минут </w:t>
      </w:r>
      <w:r w:rsidRPr="00D627F0">
        <w:rPr>
          <w:sz w:val="28"/>
          <w:szCs w:val="28"/>
        </w:rPr>
        <w:t>текущег</w:t>
      </w:r>
      <w:r>
        <w:rPr>
          <w:sz w:val="28"/>
          <w:szCs w:val="28"/>
        </w:rPr>
        <w:t>о рабочего дня, либо после 18</w:t>
      </w:r>
      <w:r w:rsidRPr="00D627F0">
        <w:rPr>
          <w:sz w:val="28"/>
          <w:szCs w:val="28"/>
        </w:rPr>
        <w:t xml:space="preserve"> часов </w:t>
      </w:r>
      <w:r>
        <w:rPr>
          <w:sz w:val="28"/>
          <w:szCs w:val="28"/>
        </w:rPr>
        <w:t xml:space="preserve">00 минут </w:t>
      </w:r>
      <w:r w:rsidRPr="00D627F0">
        <w:rPr>
          <w:sz w:val="28"/>
          <w:szCs w:val="28"/>
        </w:rPr>
        <w:t>предыдущего рабочего дня, то платежи разносятся по</w:t>
      </w:r>
      <w:r>
        <w:rPr>
          <w:sz w:val="28"/>
          <w:szCs w:val="28"/>
        </w:rPr>
        <w:t xml:space="preserve"> лицевым счетам </w:t>
      </w:r>
      <w:r>
        <w:rPr>
          <w:sz w:val="28"/>
          <w:szCs w:val="28"/>
        </w:rPr>
        <w:br/>
        <w:t>не позднее 11 часов 00 минут</w:t>
      </w:r>
      <w:r w:rsidRPr="00D627F0">
        <w:rPr>
          <w:sz w:val="28"/>
          <w:szCs w:val="28"/>
        </w:rPr>
        <w:t xml:space="preserve"> текущего рабочего дня. Зачисление на лицевой счет осуществляется автоматически по совпадению ИНН и КПП участника </w:t>
      </w:r>
      <w:r w:rsidR="00911B73">
        <w:rPr>
          <w:sz w:val="28"/>
          <w:szCs w:val="28"/>
        </w:rPr>
        <w:br/>
      </w:r>
      <w:r w:rsidRPr="00D627F0">
        <w:rPr>
          <w:sz w:val="28"/>
          <w:szCs w:val="28"/>
        </w:rPr>
        <w:t>с учетом требований к назначению платежа.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Срок </w:t>
      </w:r>
      <w:r w:rsidR="00D627F0">
        <w:rPr>
          <w:sz w:val="28"/>
          <w:szCs w:val="28"/>
        </w:rPr>
        <w:t>поступления</w:t>
      </w:r>
      <w:r w:rsidRPr="005766B9">
        <w:rPr>
          <w:sz w:val="28"/>
          <w:szCs w:val="28"/>
        </w:rPr>
        <w:t xml:space="preserve"> задатка </w:t>
      </w:r>
      <w:r w:rsidR="00D627F0">
        <w:rPr>
          <w:sz w:val="28"/>
          <w:szCs w:val="28"/>
        </w:rPr>
        <w:t>по реквизитам УТП</w:t>
      </w:r>
      <w:r w:rsidR="00BE1EB1">
        <w:rPr>
          <w:sz w:val="28"/>
          <w:szCs w:val="28"/>
        </w:rPr>
        <w:t xml:space="preserve"> </w:t>
      </w:r>
      <w:r w:rsidR="00A1751B">
        <w:rPr>
          <w:sz w:val="28"/>
          <w:szCs w:val="28"/>
        </w:rPr>
        <w:t>–</w:t>
      </w:r>
      <w:r w:rsidRPr="005766B9">
        <w:rPr>
          <w:sz w:val="28"/>
          <w:szCs w:val="28"/>
        </w:rPr>
        <w:t xml:space="preserve"> </w:t>
      </w:r>
      <w:r w:rsidR="00CE747A">
        <w:rPr>
          <w:sz w:val="28"/>
          <w:szCs w:val="28"/>
        </w:rPr>
        <w:t xml:space="preserve">по </w:t>
      </w:r>
      <w:r w:rsidR="00865CE2">
        <w:rPr>
          <w:sz w:val="28"/>
          <w:szCs w:val="28"/>
        </w:rPr>
        <w:t>26 марта</w:t>
      </w:r>
      <w:r w:rsidRPr="008F78C4">
        <w:rPr>
          <w:sz w:val="28"/>
          <w:szCs w:val="28"/>
        </w:rPr>
        <w:t xml:space="preserve"> 20</w:t>
      </w:r>
      <w:r w:rsidR="00DC7094">
        <w:rPr>
          <w:sz w:val="28"/>
          <w:szCs w:val="28"/>
        </w:rPr>
        <w:t>2</w:t>
      </w:r>
      <w:r w:rsidR="00E67C4A">
        <w:rPr>
          <w:sz w:val="28"/>
          <w:szCs w:val="28"/>
        </w:rPr>
        <w:t>4</w:t>
      </w:r>
      <w:r w:rsidRPr="005766B9">
        <w:rPr>
          <w:sz w:val="28"/>
          <w:szCs w:val="28"/>
        </w:rPr>
        <w:t xml:space="preserve"> года включительно.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Размер задатка</w:t>
      </w:r>
      <w:r w:rsidR="00A13F2E">
        <w:rPr>
          <w:sz w:val="28"/>
          <w:szCs w:val="28"/>
        </w:rPr>
        <w:t xml:space="preserve"> указан в пункте</w:t>
      </w:r>
      <w:r w:rsidR="005E2B14">
        <w:rPr>
          <w:sz w:val="28"/>
          <w:szCs w:val="28"/>
        </w:rPr>
        <w:t xml:space="preserve"> 9</w:t>
      </w:r>
      <w:r w:rsidRPr="005766B9">
        <w:rPr>
          <w:sz w:val="28"/>
          <w:szCs w:val="28"/>
        </w:rPr>
        <w:t xml:space="preserve"> настоящего извещения.</w:t>
      </w:r>
    </w:p>
    <w:p w:rsidR="006427B3" w:rsidRPr="006427B3" w:rsidRDefault="005E2B14" w:rsidP="006427B3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94213" w:rsidRPr="005766B9">
        <w:rPr>
          <w:sz w:val="28"/>
          <w:szCs w:val="28"/>
        </w:rPr>
        <w:t>.</w:t>
      </w:r>
      <w:r w:rsidR="00A1751B">
        <w:rPr>
          <w:sz w:val="28"/>
          <w:szCs w:val="28"/>
        </w:rPr>
        <w:tab/>
      </w:r>
      <w:r w:rsidR="006427B3" w:rsidRPr="006427B3">
        <w:rPr>
          <w:sz w:val="28"/>
          <w:szCs w:val="28"/>
        </w:rPr>
        <w:t>Заявка на участие в аукционе подается в срок и по форме, которые установлены документацией об аукционе.</w:t>
      </w:r>
    </w:p>
    <w:p w:rsidR="006427B3" w:rsidRDefault="006427B3" w:rsidP="006427B3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6427B3">
        <w:rPr>
          <w:sz w:val="28"/>
          <w:szCs w:val="28"/>
        </w:rPr>
        <w:t xml:space="preserve">Заявка на участие в аукционе в сроки, указанные в извещении </w:t>
      </w:r>
      <w:r w:rsidR="008C4CBC">
        <w:rPr>
          <w:sz w:val="28"/>
          <w:szCs w:val="28"/>
        </w:rPr>
        <w:br/>
      </w:r>
      <w:r w:rsidRPr="006427B3">
        <w:rPr>
          <w:sz w:val="28"/>
          <w:szCs w:val="28"/>
        </w:rPr>
        <w:t xml:space="preserve">о проведении аукциона, направляется оператору электронной площадки </w:t>
      </w:r>
      <w:r w:rsidR="008C4CBC">
        <w:rPr>
          <w:sz w:val="28"/>
          <w:szCs w:val="28"/>
        </w:rPr>
        <w:br/>
      </w:r>
      <w:r w:rsidRPr="006427B3">
        <w:rPr>
          <w:sz w:val="28"/>
          <w:szCs w:val="28"/>
        </w:rPr>
        <w:t xml:space="preserve">в форме электронного документа </w:t>
      </w:r>
      <w:r>
        <w:rPr>
          <w:sz w:val="28"/>
          <w:szCs w:val="28"/>
        </w:rPr>
        <w:t>(</w:t>
      </w:r>
      <w:r w:rsidRPr="006427B3">
        <w:rPr>
          <w:sz w:val="28"/>
          <w:szCs w:val="28"/>
        </w:rPr>
        <w:t xml:space="preserve">с приложением электронных образов документов (документов на бумажном носителе, преобразованных </w:t>
      </w:r>
      <w:r w:rsidR="008C4CBC">
        <w:rPr>
          <w:sz w:val="28"/>
          <w:szCs w:val="28"/>
        </w:rPr>
        <w:br/>
      </w:r>
      <w:r w:rsidRPr="006427B3">
        <w:rPr>
          <w:sz w:val="28"/>
          <w:szCs w:val="28"/>
        </w:rPr>
        <w:t xml:space="preserve">в электронно-цифровую форму путем сканирования с сохранением </w:t>
      </w:r>
      <w:r w:rsidR="008C4CBC">
        <w:rPr>
          <w:sz w:val="28"/>
          <w:szCs w:val="28"/>
        </w:rPr>
        <w:br/>
      </w:r>
      <w:r w:rsidRPr="006427B3">
        <w:rPr>
          <w:sz w:val="28"/>
          <w:szCs w:val="28"/>
        </w:rPr>
        <w:t xml:space="preserve">их реквизитов, в том числе подписи заявителя, заверенной печатью </w:t>
      </w:r>
      <w:r w:rsidR="00AD417C">
        <w:rPr>
          <w:sz w:val="28"/>
          <w:szCs w:val="28"/>
        </w:rPr>
        <w:br/>
      </w:r>
      <w:r w:rsidRPr="006427B3">
        <w:rPr>
          <w:sz w:val="28"/>
          <w:szCs w:val="28"/>
        </w:rPr>
        <w:t>(при наличии</w:t>
      </w:r>
      <w:r>
        <w:rPr>
          <w:sz w:val="28"/>
          <w:szCs w:val="28"/>
        </w:rPr>
        <w:t xml:space="preserve">) </w:t>
      </w:r>
      <w:r w:rsidRPr="006427B3">
        <w:rPr>
          <w:sz w:val="28"/>
          <w:szCs w:val="28"/>
        </w:rPr>
        <w:t>и подписывается усиленной квалифицированной подписью заявителя.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Дата и время начала срока подачи заявок:</w:t>
      </w:r>
    </w:p>
    <w:p w:rsidR="00794213" w:rsidRPr="005766B9" w:rsidRDefault="007B4804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bookmarkStart w:id="0" w:name="_GoBack"/>
      <w:bookmarkEnd w:id="0"/>
      <w:r w:rsidR="00865CE2">
        <w:rPr>
          <w:sz w:val="28"/>
          <w:szCs w:val="28"/>
        </w:rPr>
        <w:t xml:space="preserve"> марта</w:t>
      </w:r>
      <w:r w:rsidR="00E2107B">
        <w:rPr>
          <w:sz w:val="28"/>
          <w:szCs w:val="28"/>
        </w:rPr>
        <w:t xml:space="preserve"> 2024</w:t>
      </w:r>
      <w:r w:rsidR="00A13F2E">
        <w:rPr>
          <w:sz w:val="28"/>
          <w:szCs w:val="28"/>
        </w:rPr>
        <w:t xml:space="preserve"> года с </w:t>
      </w:r>
      <w:r w:rsidR="00BE1EB1">
        <w:rPr>
          <w:sz w:val="28"/>
          <w:szCs w:val="28"/>
        </w:rPr>
        <w:t>9</w:t>
      </w:r>
      <w:r w:rsidR="00794213" w:rsidRPr="005766B9">
        <w:rPr>
          <w:sz w:val="28"/>
          <w:szCs w:val="28"/>
        </w:rPr>
        <w:t xml:space="preserve"> часов </w:t>
      </w:r>
      <w:r w:rsidR="00BE1EB1">
        <w:rPr>
          <w:sz w:val="28"/>
          <w:szCs w:val="28"/>
        </w:rPr>
        <w:t>00</w:t>
      </w:r>
      <w:r w:rsidR="00554910">
        <w:rPr>
          <w:sz w:val="28"/>
          <w:szCs w:val="28"/>
        </w:rPr>
        <w:t xml:space="preserve"> минут </w:t>
      </w:r>
      <w:r w:rsidR="00794213" w:rsidRPr="005766B9">
        <w:rPr>
          <w:sz w:val="28"/>
          <w:szCs w:val="28"/>
        </w:rPr>
        <w:t>(время московское).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Дата и время окончания срока подачи заявок:</w:t>
      </w:r>
    </w:p>
    <w:p w:rsidR="00596F30" w:rsidRDefault="00865CE2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26 марта</w:t>
      </w:r>
      <w:r w:rsidR="00E2107B">
        <w:rPr>
          <w:sz w:val="28"/>
          <w:szCs w:val="28"/>
        </w:rPr>
        <w:t xml:space="preserve"> 2024</w:t>
      </w:r>
      <w:r w:rsidR="00794213" w:rsidRPr="005766B9">
        <w:rPr>
          <w:sz w:val="28"/>
          <w:szCs w:val="28"/>
        </w:rPr>
        <w:t xml:space="preserve"> года до </w:t>
      </w:r>
      <w:r w:rsidR="00EE6922">
        <w:rPr>
          <w:sz w:val="28"/>
          <w:szCs w:val="28"/>
        </w:rPr>
        <w:t>12</w:t>
      </w:r>
      <w:r w:rsidR="00794213" w:rsidRPr="005766B9">
        <w:rPr>
          <w:sz w:val="28"/>
          <w:szCs w:val="28"/>
        </w:rPr>
        <w:t xml:space="preserve"> часов </w:t>
      </w:r>
      <w:r w:rsidR="00BE1EB1">
        <w:rPr>
          <w:sz w:val="28"/>
          <w:szCs w:val="28"/>
        </w:rPr>
        <w:t>00</w:t>
      </w:r>
      <w:r w:rsidR="00554910">
        <w:rPr>
          <w:sz w:val="28"/>
          <w:szCs w:val="28"/>
        </w:rPr>
        <w:t xml:space="preserve"> минут </w:t>
      </w:r>
      <w:r w:rsidR="00794213" w:rsidRPr="005766B9">
        <w:rPr>
          <w:sz w:val="28"/>
          <w:szCs w:val="28"/>
        </w:rPr>
        <w:t>(время московское).</w:t>
      </w:r>
    </w:p>
    <w:p w:rsidR="00794213" w:rsidRPr="005766B9" w:rsidRDefault="00794213" w:rsidP="00F97141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Место, дата и время начала рассмотрения заявок: г. Архангельск,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пл. В.И. Ленина, д.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5, каб.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 xml:space="preserve">436, </w:t>
      </w:r>
      <w:r w:rsidR="00865CE2">
        <w:rPr>
          <w:sz w:val="28"/>
          <w:szCs w:val="28"/>
        </w:rPr>
        <w:t>26 марта</w:t>
      </w:r>
      <w:r w:rsidR="00E2107B">
        <w:rPr>
          <w:sz w:val="28"/>
          <w:szCs w:val="28"/>
        </w:rPr>
        <w:t xml:space="preserve"> 2024</w:t>
      </w:r>
      <w:r w:rsidR="00DC7094">
        <w:rPr>
          <w:sz w:val="28"/>
          <w:szCs w:val="28"/>
        </w:rPr>
        <w:t xml:space="preserve"> года</w:t>
      </w:r>
      <w:r w:rsidR="009B3740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 xml:space="preserve">с </w:t>
      </w:r>
      <w:r w:rsidR="00EE6922">
        <w:rPr>
          <w:sz w:val="28"/>
          <w:szCs w:val="28"/>
        </w:rPr>
        <w:t>12</w:t>
      </w:r>
      <w:r w:rsidR="00A13F2E">
        <w:rPr>
          <w:sz w:val="28"/>
          <w:szCs w:val="28"/>
        </w:rPr>
        <w:t xml:space="preserve"> часов </w:t>
      </w:r>
      <w:r w:rsidR="00BE1EB1">
        <w:rPr>
          <w:sz w:val="28"/>
          <w:szCs w:val="28"/>
        </w:rPr>
        <w:t>00</w:t>
      </w:r>
      <w:r w:rsidR="00554910">
        <w:rPr>
          <w:sz w:val="28"/>
          <w:szCs w:val="28"/>
        </w:rPr>
        <w:t xml:space="preserve"> минут </w:t>
      </w:r>
      <w:r w:rsidRPr="005766B9">
        <w:rPr>
          <w:sz w:val="28"/>
          <w:szCs w:val="28"/>
        </w:rPr>
        <w:t>(время московское). Дата подведения итогов аукциона</w:t>
      </w:r>
      <w:r w:rsidR="001D11EA">
        <w:rPr>
          <w:sz w:val="28"/>
          <w:szCs w:val="28"/>
        </w:rPr>
        <w:t xml:space="preserve">: </w:t>
      </w:r>
      <w:r w:rsidR="001376E4">
        <w:rPr>
          <w:sz w:val="28"/>
          <w:szCs w:val="28"/>
        </w:rPr>
        <w:t xml:space="preserve">27 марта </w:t>
      </w:r>
      <w:r w:rsidR="00E2107B">
        <w:rPr>
          <w:sz w:val="28"/>
          <w:szCs w:val="28"/>
        </w:rPr>
        <w:t>2024</w:t>
      </w:r>
      <w:r w:rsidR="009B3740">
        <w:rPr>
          <w:sz w:val="28"/>
          <w:szCs w:val="28"/>
        </w:rPr>
        <w:t xml:space="preserve"> года.</w:t>
      </w:r>
    </w:p>
    <w:p w:rsidR="00794213" w:rsidRPr="005766B9" w:rsidRDefault="005E2B14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794213" w:rsidRPr="005766B9">
        <w:rPr>
          <w:sz w:val="28"/>
          <w:szCs w:val="28"/>
        </w:rPr>
        <w:t>.</w:t>
      </w:r>
      <w:r w:rsidR="00A1751B">
        <w:rPr>
          <w:sz w:val="28"/>
          <w:szCs w:val="28"/>
        </w:rPr>
        <w:tab/>
      </w:r>
      <w:r w:rsidR="007403F9" w:rsidRPr="007403F9">
        <w:rPr>
          <w:sz w:val="28"/>
          <w:szCs w:val="28"/>
        </w:rPr>
        <w:t>Организатор аукциона вправе отказаться от проведения аукциона. Извещение об отказе от проведения аукциона формиру</w:t>
      </w:r>
      <w:r w:rsidR="00570B9A">
        <w:rPr>
          <w:sz w:val="28"/>
          <w:szCs w:val="28"/>
        </w:rPr>
        <w:t xml:space="preserve">ется организатором аукциона </w:t>
      </w:r>
      <w:r w:rsidR="007403F9" w:rsidRPr="007403F9">
        <w:rPr>
          <w:sz w:val="28"/>
          <w:szCs w:val="28"/>
        </w:rPr>
        <w:t xml:space="preserve">с использованием официального сайта, подписывается усиленной квалифицированной подписью лица, уполномоченного действовать от имени организатора аукциона, и размещается на официальном сайте не позднее чем </w:t>
      </w:r>
      <w:r w:rsidR="00865CE2">
        <w:rPr>
          <w:sz w:val="28"/>
          <w:szCs w:val="28"/>
        </w:rPr>
        <w:br/>
      </w:r>
      <w:r w:rsidR="007403F9" w:rsidRPr="007403F9">
        <w:rPr>
          <w:sz w:val="28"/>
          <w:szCs w:val="28"/>
        </w:rPr>
        <w:t xml:space="preserve">за пять дней до даты окончания срока подачи заявок на участие в аукционе. </w:t>
      </w:r>
      <w:r w:rsidR="00865CE2">
        <w:rPr>
          <w:sz w:val="28"/>
          <w:szCs w:val="28"/>
        </w:rPr>
        <w:br/>
      </w:r>
      <w:r w:rsidR="007403F9" w:rsidRPr="007403F9">
        <w:rPr>
          <w:sz w:val="28"/>
          <w:szCs w:val="28"/>
        </w:rPr>
        <w:t xml:space="preserve">В течение одного часа с момента размещения извещения об отказе </w:t>
      </w:r>
      <w:r w:rsidR="00614658">
        <w:rPr>
          <w:sz w:val="28"/>
          <w:szCs w:val="28"/>
        </w:rPr>
        <w:br/>
      </w:r>
      <w:r w:rsidR="007403F9" w:rsidRPr="007403F9">
        <w:rPr>
          <w:sz w:val="28"/>
          <w:szCs w:val="28"/>
        </w:rPr>
        <w:t xml:space="preserve">от проведения аукциона на официальном сайте оператор электронной площадки размещает извещение об отказе от проведения аукциона </w:t>
      </w:r>
      <w:r w:rsidR="00614658">
        <w:rPr>
          <w:sz w:val="28"/>
          <w:szCs w:val="28"/>
        </w:rPr>
        <w:br/>
      </w:r>
      <w:r w:rsidR="007403F9" w:rsidRPr="007403F9">
        <w:rPr>
          <w:sz w:val="28"/>
          <w:szCs w:val="28"/>
        </w:rPr>
        <w:t>на электронной площадке. Денежные средства, внесенные в качестве задатка, возвращаются заявителю в течение пяти рабочих дней с даты размещения извещения об отказе от проведени</w:t>
      </w:r>
      <w:r w:rsidR="007403F9">
        <w:rPr>
          <w:sz w:val="28"/>
          <w:szCs w:val="28"/>
        </w:rPr>
        <w:t>я аукциона на официальном сайте</w:t>
      </w:r>
      <w:r w:rsidR="00794213" w:rsidRPr="005766B9">
        <w:rPr>
          <w:sz w:val="28"/>
          <w:szCs w:val="28"/>
        </w:rPr>
        <w:t>.</w:t>
      </w:r>
    </w:p>
    <w:p w:rsidR="00C0558B" w:rsidRPr="00C0558B" w:rsidRDefault="005E2B14" w:rsidP="00C0558B">
      <w:pPr>
        <w:ind w:right="54" w:firstLine="720"/>
        <w:jc w:val="both"/>
        <w:rPr>
          <w:sz w:val="28"/>
          <w:szCs w:val="28"/>
        </w:rPr>
      </w:pPr>
      <w:r w:rsidRPr="003B7EC0">
        <w:rPr>
          <w:sz w:val="28"/>
          <w:szCs w:val="28"/>
        </w:rPr>
        <w:t>7</w:t>
      </w:r>
      <w:r w:rsidR="00794213" w:rsidRPr="003B7EC0">
        <w:rPr>
          <w:sz w:val="28"/>
          <w:szCs w:val="28"/>
        </w:rPr>
        <w:t>.</w:t>
      </w:r>
      <w:r w:rsidR="00C0558B">
        <w:t xml:space="preserve"> </w:t>
      </w:r>
      <w:r w:rsidR="00C0558B" w:rsidRPr="00C0558B">
        <w:rPr>
          <w:sz w:val="28"/>
          <w:szCs w:val="28"/>
        </w:rPr>
        <w:t xml:space="preserve">Месячная арендная плата за пользование Объектом аренды и месячная арендная плата за пользование земельным участком </w:t>
      </w:r>
      <w:r w:rsidR="00AD417C">
        <w:rPr>
          <w:sz w:val="28"/>
          <w:szCs w:val="28"/>
        </w:rPr>
        <w:t xml:space="preserve">вносятся Арендатором, исходя </w:t>
      </w:r>
      <w:r w:rsidR="00C0558B" w:rsidRPr="00C0558B">
        <w:rPr>
          <w:sz w:val="28"/>
          <w:szCs w:val="28"/>
        </w:rPr>
        <w:t xml:space="preserve">из размеров, указанных в пунктах 3.1 и 3.2 Договора соответственно, </w:t>
      </w:r>
      <w:r w:rsidR="00AD417C">
        <w:rPr>
          <w:sz w:val="28"/>
          <w:szCs w:val="28"/>
        </w:rPr>
        <w:br/>
      </w:r>
      <w:r w:rsidR="00C0558B" w:rsidRPr="00C0558B">
        <w:rPr>
          <w:sz w:val="28"/>
          <w:szCs w:val="28"/>
        </w:rPr>
        <w:t xml:space="preserve">за период с момента  передачи по акту приема-передачи Объекта аренды </w:t>
      </w:r>
      <w:r w:rsidR="00614658">
        <w:rPr>
          <w:sz w:val="28"/>
          <w:szCs w:val="28"/>
        </w:rPr>
        <w:br/>
      </w:r>
      <w:r w:rsidR="00C0558B" w:rsidRPr="00C0558B">
        <w:rPr>
          <w:sz w:val="28"/>
          <w:szCs w:val="28"/>
        </w:rPr>
        <w:t>по последний день месяца, в котором состоялось заключение Договора, в срок до 5 (пятого) числа первого месяца, следующего за месяцем, в</w:t>
      </w:r>
      <w:r w:rsidR="00AD417C">
        <w:rPr>
          <w:sz w:val="28"/>
          <w:szCs w:val="28"/>
        </w:rPr>
        <w:t xml:space="preserve"> котором состоялось заключение </w:t>
      </w:r>
      <w:r w:rsidR="00C0558B" w:rsidRPr="00C0558B">
        <w:rPr>
          <w:sz w:val="28"/>
          <w:szCs w:val="28"/>
        </w:rPr>
        <w:t>Договора.</w:t>
      </w:r>
    </w:p>
    <w:p w:rsidR="00C0558B" w:rsidRPr="00C0558B" w:rsidRDefault="00C0558B" w:rsidP="00C0558B">
      <w:pPr>
        <w:ind w:right="54" w:firstLine="720"/>
        <w:jc w:val="both"/>
        <w:rPr>
          <w:sz w:val="28"/>
          <w:szCs w:val="28"/>
        </w:rPr>
      </w:pPr>
      <w:r w:rsidRPr="00C0558B">
        <w:rPr>
          <w:sz w:val="28"/>
          <w:szCs w:val="28"/>
        </w:rPr>
        <w:t xml:space="preserve"> Далее месячная арендная плата за пользование Объектом аренды </w:t>
      </w:r>
      <w:r w:rsidR="00614658">
        <w:rPr>
          <w:sz w:val="28"/>
          <w:szCs w:val="28"/>
        </w:rPr>
        <w:br/>
      </w:r>
      <w:r w:rsidRPr="00C0558B">
        <w:rPr>
          <w:sz w:val="28"/>
          <w:szCs w:val="28"/>
        </w:rPr>
        <w:t>и месячная арендная плата за пользование земельным участком</w:t>
      </w:r>
      <w:r w:rsidR="00AD417C">
        <w:rPr>
          <w:sz w:val="28"/>
          <w:szCs w:val="28"/>
        </w:rPr>
        <w:t xml:space="preserve"> вносятся Арендатором, исходя </w:t>
      </w:r>
      <w:r w:rsidRPr="00C0558B">
        <w:rPr>
          <w:sz w:val="28"/>
          <w:szCs w:val="28"/>
        </w:rPr>
        <w:t>из размеров, указанных в пунктах 3.1 и 3.2 Договора ежемесячно, не позднее 10 (десятого) числа текущего месяца за текущий месяц.</w:t>
      </w:r>
    </w:p>
    <w:p w:rsidR="00897144" w:rsidRPr="005766B9" w:rsidRDefault="005E2B14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897144" w:rsidRPr="005766B9">
        <w:rPr>
          <w:sz w:val="28"/>
          <w:szCs w:val="28"/>
        </w:rPr>
        <w:t xml:space="preserve">. Месторасположение, описание, технические характеристики, целевое назначение муниципального имущества, право на которое передается </w:t>
      </w:r>
      <w:r w:rsidR="00D30358">
        <w:rPr>
          <w:sz w:val="28"/>
          <w:szCs w:val="28"/>
        </w:rPr>
        <w:br/>
      </w:r>
      <w:r w:rsidR="00897144" w:rsidRPr="005766B9">
        <w:rPr>
          <w:sz w:val="28"/>
          <w:szCs w:val="28"/>
        </w:rPr>
        <w:t>по договору аренды и срок действия договора:</w:t>
      </w:r>
    </w:p>
    <w:p w:rsidR="00BE1EB1" w:rsidRPr="00A1751B" w:rsidRDefault="00BE1EB1" w:rsidP="00897144">
      <w:pPr>
        <w:spacing w:line="228" w:lineRule="auto"/>
        <w:ind w:firstLine="720"/>
        <w:contextualSpacing/>
        <w:jc w:val="both"/>
        <w:rPr>
          <w:sz w:val="24"/>
          <w:szCs w:val="28"/>
        </w:rPr>
      </w:pP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985"/>
        <w:gridCol w:w="2268"/>
        <w:gridCol w:w="2693"/>
        <w:gridCol w:w="1984"/>
      </w:tblGrid>
      <w:tr w:rsidR="00BE1EB1" w:rsidRPr="005766B9" w:rsidTr="00CE747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лота</w:t>
            </w:r>
          </w:p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Место</w:t>
            </w:r>
            <w:r w:rsidR="00614658">
              <w:rPr>
                <w:sz w:val="24"/>
                <w:szCs w:val="24"/>
              </w:rPr>
              <w:t>-</w:t>
            </w:r>
            <w:r w:rsidR="00614658">
              <w:rPr>
                <w:sz w:val="24"/>
                <w:szCs w:val="24"/>
              </w:rPr>
              <w:br/>
            </w:r>
            <w:r w:rsidRPr="005766B9">
              <w:rPr>
                <w:sz w:val="24"/>
                <w:szCs w:val="24"/>
              </w:rPr>
              <w:t>расположение муниципального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Описание</w:t>
            </w:r>
          </w:p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муниципального имущества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Технические характеристики муниципального имущества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1EB1" w:rsidRPr="005766B9" w:rsidRDefault="00BE1EB1" w:rsidP="00BC2C70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Общая площадь муниципального имущества</w:t>
            </w:r>
          </w:p>
        </w:tc>
      </w:tr>
      <w:tr w:rsidR="00BE1EB1" w:rsidRPr="005766B9" w:rsidTr="00CE747A">
        <w:trPr>
          <w:trHeight w:val="529"/>
        </w:trPr>
        <w:tc>
          <w:tcPr>
            <w:tcW w:w="709" w:type="dxa"/>
            <w:tcBorders>
              <w:top w:val="single" w:sz="4" w:space="0" w:color="auto"/>
            </w:tcBorders>
          </w:tcPr>
          <w:p w:rsidR="00BE1EB1" w:rsidRPr="005766B9" w:rsidRDefault="00BE1EB1" w:rsidP="00DF4102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Лот № </w:t>
            </w:r>
            <w:r w:rsidR="00F97141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532C43" w:rsidRPr="00532C43" w:rsidRDefault="00532C43" w:rsidP="00532C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2C43">
              <w:rPr>
                <w:sz w:val="24"/>
                <w:szCs w:val="24"/>
              </w:rPr>
              <w:t xml:space="preserve">Российская Федерация, Архангельская область, городской округ </w:t>
            </w:r>
            <w:r w:rsidR="00820206">
              <w:rPr>
                <w:sz w:val="24"/>
                <w:szCs w:val="24"/>
              </w:rPr>
              <w:t>"Г</w:t>
            </w:r>
            <w:r w:rsidRPr="00532C43">
              <w:rPr>
                <w:sz w:val="24"/>
                <w:szCs w:val="24"/>
              </w:rPr>
              <w:t>ород Архангельск</w:t>
            </w:r>
            <w:r w:rsidR="00820206">
              <w:rPr>
                <w:sz w:val="24"/>
                <w:szCs w:val="24"/>
              </w:rPr>
              <w:t>"</w:t>
            </w:r>
            <w:r w:rsidRPr="00532C43">
              <w:rPr>
                <w:sz w:val="24"/>
                <w:szCs w:val="24"/>
              </w:rPr>
              <w:t xml:space="preserve">, </w:t>
            </w:r>
            <w:r w:rsidR="00820206">
              <w:rPr>
                <w:sz w:val="24"/>
                <w:szCs w:val="24"/>
              </w:rPr>
              <w:t xml:space="preserve">          </w:t>
            </w:r>
            <w:r w:rsidRPr="00532C43">
              <w:rPr>
                <w:sz w:val="24"/>
                <w:szCs w:val="24"/>
              </w:rPr>
              <w:t>г</w:t>
            </w:r>
            <w:r w:rsidR="00820206">
              <w:rPr>
                <w:sz w:val="24"/>
                <w:szCs w:val="24"/>
              </w:rPr>
              <w:t>.</w:t>
            </w:r>
            <w:r w:rsidRPr="00532C43">
              <w:rPr>
                <w:sz w:val="24"/>
                <w:szCs w:val="24"/>
              </w:rPr>
              <w:t xml:space="preserve"> Архангельск,</w:t>
            </w:r>
          </w:p>
          <w:p w:rsidR="00532C43" w:rsidRPr="00532C43" w:rsidRDefault="00820206" w:rsidP="00532C43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532C43" w:rsidRPr="00532C43"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.</w:t>
            </w:r>
            <w:r w:rsidR="00CE747A">
              <w:rPr>
                <w:sz w:val="24"/>
                <w:szCs w:val="24"/>
              </w:rPr>
              <w:t xml:space="preserve"> </w:t>
            </w:r>
            <w:proofErr w:type="spellStart"/>
            <w:r w:rsidR="00532C43" w:rsidRPr="00532C43">
              <w:rPr>
                <w:sz w:val="24"/>
                <w:szCs w:val="24"/>
              </w:rPr>
              <w:t>Воскресен</w:t>
            </w:r>
            <w:r w:rsidR="00CE747A">
              <w:rPr>
                <w:sz w:val="24"/>
                <w:szCs w:val="24"/>
              </w:rPr>
              <w:t>-</w:t>
            </w:r>
            <w:r w:rsidR="00532C43" w:rsidRPr="00532C43">
              <w:rPr>
                <w:sz w:val="24"/>
                <w:szCs w:val="24"/>
              </w:rPr>
              <w:t>ская</w:t>
            </w:r>
            <w:proofErr w:type="spellEnd"/>
            <w:r w:rsidR="00532C43" w:rsidRPr="00532C43">
              <w:rPr>
                <w:sz w:val="24"/>
                <w:szCs w:val="24"/>
              </w:rPr>
              <w:t>, д</w:t>
            </w:r>
            <w:r>
              <w:rPr>
                <w:sz w:val="24"/>
                <w:szCs w:val="24"/>
              </w:rPr>
              <w:t>.</w:t>
            </w:r>
            <w:r w:rsidR="00532C43" w:rsidRPr="00532C43">
              <w:rPr>
                <w:sz w:val="24"/>
                <w:szCs w:val="24"/>
              </w:rPr>
              <w:t xml:space="preserve"> 37</w:t>
            </w:r>
          </w:p>
          <w:p w:rsidR="00BE1EB1" w:rsidRPr="00A96BBF" w:rsidRDefault="00BE1EB1" w:rsidP="00DF4102">
            <w:pPr>
              <w:spacing w:line="21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25738" w:rsidRDefault="00BE1EB1" w:rsidP="00FC0A51">
            <w:pPr>
              <w:spacing w:line="216" w:lineRule="auto"/>
              <w:contextualSpacing/>
              <w:rPr>
                <w:sz w:val="24"/>
                <w:szCs w:val="24"/>
              </w:rPr>
            </w:pPr>
            <w:r w:rsidRPr="00532C43">
              <w:rPr>
                <w:sz w:val="24"/>
                <w:szCs w:val="24"/>
              </w:rPr>
              <w:t>Нежил</w:t>
            </w:r>
            <w:r w:rsidR="00532C43" w:rsidRPr="00532C43">
              <w:rPr>
                <w:sz w:val="24"/>
                <w:szCs w:val="24"/>
              </w:rPr>
              <w:t>ое</w:t>
            </w:r>
            <w:r w:rsidRPr="00532C43">
              <w:rPr>
                <w:sz w:val="24"/>
                <w:szCs w:val="24"/>
              </w:rPr>
              <w:t xml:space="preserve"> </w:t>
            </w:r>
            <w:r w:rsidR="00532C43" w:rsidRPr="00532C43">
              <w:rPr>
                <w:sz w:val="24"/>
                <w:szCs w:val="24"/>
              </w:rPr>
              <w:t xml:space="preserve">деревянное </w:t>
            </w:r>
          </w:p>
          <w:p w:rsidR="00BE1EB1" w:rsidRPr="00532C43" w:rsidRDefault="00FC2AEB" w:rsidP="00CE747A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</w:t>
            </w:r>
            <w:r w:rsidR="00532C43" w:rsidRPr="00532C43">
              <w:rPr>
                <w:sz w:val="24"/>
                <w:szCs w:val="24"/>
              </w:rPr>
              <w:t>этажное з</w:t>
            </w:r>
            <w:r w:rsidR="00E0087D">
              <w:rPr>
                <w:sz w:val="24"/>
                <w:szCs w:val="24"/>
              </w:rPr>
              <w:t>д</w:t>
            </w:r>
            <w:r w:rsidR="00532C43" w:rsidRPr="00532C43">
              <w:rPr>
                <w:sz w:val="24"/>
                <w:szCs w:val="24"/>
              </w:rPr>
              <w:t xml:space="preserve">ание  1912 года постройки, кадастровый номер   </w:t>
            </w:r>
            <w:r w:rsidR="00BE1EB1" w:rsidRPr="00532C43">
              <w:rPr>
                <w:sz w:val="24"/>
                <w:szCs w:val="24"/>
              </w:rPr>
              <w:t xml:space="preserve"> </w:t>
            </w:r>
            <w:r w:rsidR="00532C43" w:rsidRPr="00532C43">
              <w:rPr>
                <w:sz w:val="24"/>
                <w:szCs w:val="24"/>
              </w:rPr>
              <w:t>29:22:040756:31</w:t>
            </w:r>
            <w:r w:rsidR="00CE747A">
              <w:rPr>
                <w:sz w:val="24"/>
                <w:szCs w:val="24"/>
              </w:rPr>
              <w:t>,</w:t>
            </w:r>
            <w:r w:rsidR="00FC0A51">
              <w:rPr>
                <w:sz w:val="24"/>
                <w:szCs w:val="24"/>
              </w:rPr>
              <w:t xml:space="preserve">  </w:t>
            </w:r>
            <w:r w:rsidR="00CE747A">
              <w:rPr>
                <w:sz w:val="24"/>
                <w:szCs w:val="24"/>
              </w:rPr>
              <w:t xml:space="preserve">расположенное </w:t>
            </w:r>
            <w:r w:rsidR="00AD417C">
              <w:rPr>
                <w:sz w:val="24"/>
                <w:szCs w:val="24"/>
              </w:rPr>
              <w:br/>
            </w:r>
            <w:r w:rsidR="00CE747A">
              <w:rPr>
                <w:sz w:val="24"/>
                <w:szCs w:val="24"/>
              </w:rPr>
              <w:t xml:space="preserve">на земельном участке площадью </w:t>
            </w:r>
            <w:r w:rsidR="00CE747A">
              <w:rPr>
                <w:sz w:val="24"/>
                <w:szCs w:val="24"/>
              </w:rPr>
              <w:br/>
              <w:t>786 кв. м</w:t>
            </w:r>
            <w:r w:rsidR="00FC0A51">
              <w:rPr>
                <w:sz w:val="24"/>
                <w:szCs w:val="24"/>
              </w:rPr>
              <w:t>,</w:t>
            </w:r>
            <w:r w:rsidR="00532C43">
              <w:rPr>
                <w:sz w:val="24"/>
                <w:szCs w:val="24"/>
              </w:rPr>
              <w:t xml:space="preserve"> </w:t>
            </w:r>
            <w:r w:rsidR="00FC0A51">
              <w:rPr>
                <w:sz w:val="24"/>
                <w:szCs w:val="24"/>
              </w:rPr>
              <w:t xml:space="preserve">                  кадастровый номер </w:t>
            </w:r>
            <w:r w:rsidR="00FC0A51" w:rsidRPr="00FC0A51">
              <w:rPr>
                <w:sz w:val="24"/>
                <w:szCs w:val="24"/>
              </w:rPr>
              <w:t>29:22:040756:25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67C4A" w:rsidRDefault="00E0087D" w:rsidP="00E0087D">
            <w:pPr>
              <w:spacing w:line="216" w:lineRule="auto"/>
              <w:contextualSpacing/>
              <w:rPr>
                <w:sz w:val="24"/>
                <w:szCs w:val="24"/>
              </w:rPr>
            </w:pPr>
            <w:r w:rsidRPr="00E67C4A">
              <w:rPr>
                <w:sz w:val="24"/>
                <w:szCs w:val="24"/>
              </w:rPr>
              <w:t xml:space="preserve">Техническое состояние характеризуется как </w:t>
            </w:r>
            <w:r w:rsidR="00E67C4A" w:rsidRPr="00E67C4A">
              <w:rPr>
                <w:sz w:val="24"/>
                <w:szCs w:val="24"/>
              </w:rPr>
              <w:t>неудовлетворительное</w:t>
            </w:r>
            <w:r w:rsidR="00E67C4A">
              <w:rPr>
                <w:sz w:val="24"/>
                <w:szCs w:val="24"/>
              </w:rPr>
              <w:t>,</w:t>
            </w:r>
          </w:p>
          <w:p w:rsidR="00E0087D" w:rsidRPr="00532C43" w:rsidRDefault="00E67C4A" w:rsidP="00E0087D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E67C4A">
              <w:rPr>
                <w:sz w:val="24"/>
                <w:szCs w:val="24"/>
              </w:rPr>
              <w:t>ребующее проведения ремонтно</w:t>
            </w:r>
            <w:r w:rsidR="00125738">
              <w:rPr>
                <w:sz w:val="24"/>
                <w:szCs w:val="24"/>
              </w:rPr>
              <w:t>-реставрационных работ</w:t>
            </w:r>
            <w:r w:rsidR="00BE1EB1" w:rsidRPr="00E67C4A">
              <w:rPr>
                <w:sz w:val="24"/>
                <w:szCs w:val="24"/>
              </w:rPr>
              <w:t xml:space="preserve"> </w:t>
            </w:r>
          </w:p>
          <w:p w:rsidR="00BE1EB1" w:rsidRPr="00532C43" w:rsidRDefault="00BE1EB1" w:rsidP="00DF4102">
            <w:pPr>
              <w:spacing w:line="216" w:lineRule="auto"/>
              <w:contextualSpacing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FC0A51" w:rsidRDefault="00125738" w:rsidP="00DF4102">
            <w:pPr>
              <w:spacing w:line="216" w:lineRule="auto"/>
              <w:ind w:right="-39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</w:t>
            </w:r>
            <w:r w:rsidR="00E81379">
              <w:rPr>
                <w:sz w:val="24"/>
                <w:szCs w:val="24"/>
              </w:rPr>
              <w:t xml:space="preserve"> площадью </w:t>
            </w:r>
            <w:r w:rsidR="00FC0A51">
              <w:rPr>
                <w:sz w:val="24"/>
                <w:szCs w:val="24"/>
              </w:rPr>
              <w:t xml:space="preserve">                   501,5 кв.</w:t>
            </w:r>
            <w:r>
              <w:rPr>
                <w:sz w:val="24"/>
                <w:szCs w:val="24"/>
              </w:rPr>
              <w:t xml:space="preserve"> </w:t>
            </w:r>
            <w:r w:rsidR="00FC0A51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 xml:space="preserve">                     с</w:t>
            </w:r>
            <w:r w:rsidR="00FC0A51">
              <w:rPr>
                <w:sz w:val="24"/>
                <w:szCs w:val="24"/>
              </w:rPr>
              <w:t xml:space="preserve"> земельны</w:t>
            </w:r>
            <w:r w:rsidR="00E81379">
              <w:rPr>
                <w:sz w:val="24"/>
                <w:szCs w:val="24"/>
              </w:rPr>
              <w:t>м</w:t>
            </w:r>
          </w:p>
          <w:p w:rsidR="00125738" w:rsidRDefault="00E81379" w:rsidP="00DF4102">
            <w:pPr>
              <w:spacing w:line="216" w:lineRule="auto"/>
              <w:ind w:right="-39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FC0A51">
              <w:rPr>
                <w:sz w:val="24"/>
                <w:szCs w:val="24"/>
              </w:rPr>
              <w:t>частк</w:t>
            </w:r>
            <w:r w:rsidR="00125738">
              <w:rPr>
                <w:sz w:val="24"/>
                <w:szCs w:val="24"/>
              </w:rPr>
              <w:t xml:space="preserve">ом </w:t>
            </w:r>
          </w:p>
          <w:p w:rsidR="00FC0A51" w:rsidRDefault="00125738" w:rsidP="00DF4102">
            <w:pPr>
              <w:spacing w:line="216" w:lineRule="auto"/>
              <w:ind w:right="-39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площадью</w:t>
            </w:r>
          </w:p>
          <w:p w:rsidR="00FC0A51" w:rsidRDefault="00FC0A51" w:rsidP="00DF4102">
            <w:pPr>
              <w:spacing w:line="216" w:lineRule="auto"/>
              <w:ind w:right="-39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786 кв.</w:t>
            </w:r>
            <w:r w:rsidR="0012573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</w:t>
            </w:r>
          </w:p>
          <w:p w:rsidR="006173B5" w:rsidRDefault="00FC0A51" w:rsidP="00DF4102">
            <w:pPr>
              <w:spacing w:line="216" w:lineRule="auto"/>
              <w:ind w:right="-39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BE1EB1" w:rsidRPr="005766B9" w:rsidRDefault="00BE1EB1" w:rsidP="00DF4102">
            <w:pPr>
              <w:spacing w:line="216" w:lineRule="auto"/>
              <w:ind w:left="-250" w:right="-392" w:firstLine="108"/>
              <w:contextualSpacing/>
              <w:rPr>
                <w:sz w:val="24"/>
                <w:szCs w:val="24"/>
              </w:rPr>
            </w:pPr>
          </w:p>
        </w:tc>
      </w:tr>
    </w:tbl>
    <w:p w:rsidR="00E67C4A" w:rsidRPr="00E67C4A" w:rsidRDefault="00BE1EB1" w:rsidP="00A1751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Целевое назначение муниципального имущества: </w:t>
      </w:r>
      <w:r w:rsidR="00F17226" w:rsidRPr="00F17226">
        <w:rPr>
          <w:sz w:val="28"/>
          <w:szCs w:val="28"/>
        </w:rPr>
        <w:t>историко-культурная д</w:t>
      </w:r>
      <w:r w:rsidR="00F17226">
        <w:rPr>
          <w:sz w:val="28"/>
          <w:szCs w:val="28"/>
        </w:rPr>
        <w:t>еятельность</w:t>
      </w:r>
      <w:r w:rsidR="008C4CBC">
        <w:rPr>
          <w:sz w:val="28"/>
          <w:szCs w:val="28"/>
        </w:rPr>
        <w:t>.</w:t>
      </w:r>
    </w:p>
    <w:p w:rsidR="00BE1EB1" w:rsidRDefault="00BE1EB1" w:rsidP="00A1751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Срок действия договора – </w:t>
      </w:r>
      <w:r w:rsidR="00FC0A51">
        <w:rPr>
          <w:sz w:val="28"/>
          <w:szCs w:val="28"/>
        </w:rPr>
        <w:t>49</w:t>
      </w:r>
      <w:r>
        <w:rPr>
          <w:sz w:val="28"/>
          <w:szCs w:val="28"/>
        </w:rPr>
        <w:t xml:space="preserve"> лет</w:t>
      </w:r>
      <w:r w:rsidRPr="005766B9">
        <w:rPr>
          <w:sz w:val="28"/>
          <w:szCs w:val="28"/>
        </w:rPr>
        <w:t xml:space="preserve"> </w:t>
      </w:r>
      <w:r w:rsidR="00F17226" w:rsidRPr="00F17226">
        <w:rPr>
          <w:sz w:val="28"/>
          <w:szCs w:val="28"/>
        </w:rPr>
        <w:t>и исчисляется с даты подписания сторонами акта приема-передачи муниципального имущества</w:t>
      </w:r>
      <w:r w:rsidRPr="005766B9">
        <w:rPr>
          <w:sz w:val="28"/>
          <w:szCs w:val="28"/>
        </w:rPr>
        <w:t>.</w:t>
      </w:r>
    </w:p>
    <w:p w:rsidR="001D2082" w:rsidRDefault="006B39F3" w:rsidP="006B39F3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3B7EC0">
        <w:rPr>
          <w:sz w:val="28"/>
          <w:szCs w:val="28"/>
        </w:rPr>
        <w:lastRenderedPageBreak/>
        <w:t xml:space="preserve">Проект договора передается победителю в течение трех рабочих дней </w:t>
      </w:r>
      <w:r w:rsidR="00911B73" w:rsidRPr="003B7EC0">
        <w:rPr>
          <w:sz w:val="28"/>
          <w:szCs w:val="28"/>
        </w:rPr>
        <w:br/>
      </w:r>
      <w:r w:rsidRPr="003B7EC0">
        <w:rPr>
          <w:sz w:val="28"/>
          <w:szCs w:val="28"/>
        </w:rPr>
        <w:t xml:space="preserve">со дня подписания протокола </w:t>
      </w:r>
      <w:r w:rsidR="00F97DBE">
        <w:rPr>
          <w:sz w:val="28"/>
          <w:szCs w:val="28"/>
        </w:rPr>
        <w:t xml:space="preserve">подведения итогов </w:t>
      </w:r>
      <w:r w:rsidRPr="003B7EC0">
        <w:rPr>
          <w:sz w:val="28"/>
          <w:szCs w:val="28"/>
        </w:rPr>
        <w:t xml:space="preserve">аукциона. Победитель аукциона должен подписать договор аренды не ранее, чем через 10 (десять) дней, но не позднее 20 (двадцати) дней со дня размещения на официальном сайте торгов протокола </w:t>
      </w:r>
      <w:r w:rsidR="00AF6F26">
        <w:rPr>
          <w:sz w:val="28"/>
          <w:szCs w:val="28"/>
        </w:rPr>
        <w:t xml:space="preserve">подведения итогов </w:t>
      </w:r>
      <w:r w:rsidRPr="003B7EC0">
        <w:rPr>
          <w:sz w:val="28"/>
          <w:szCs w:val="28"/>
        </w:rPr>
        <w:t xml:space="preserve">аукциона, либо протокола </w:t>
      </w:r>
      <w:r w:rsidR="00865CE2">
        <w:rPr>
          <w:sz w:val="28"/>
          <w:szCs w:val="28"/>
        </w:rPr>
        <w:br/>
      </w:r>
      <w:r w:rsidR="00AF6F26">
        <w:rPr>
          <w:sz w:val="28"/>
          <w:szCs w:val="28"/>
        </w:rPr>
        <w:t xml:space="preserve">о признании  аукциона несостоявшимся </w:t>
      </w:r>
    </w:p>
    <w:p w:rsidR="006B39F3" w:rsidRDefault="006B39F3" w:rsidP="006B39F3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3B7EC0">
        <w:rPr>
          <w:sz w:val="28"/>
          <w:szCs w:val="28"/>
        </w:rPr>
        <w:t>по причине подачи единственной заявки, либо признания участником аукциона только одного заявителя</w:t>
      </w:r>
      <w:r w:rsidR="00AF6F26">
        <w:rPr>
          <w:sz w:val="28"/>
          <w:szCs w:val="28"/>
        </w:rPr>
        <w:t xml:space="preserve"> </w:t>
      </w:r>
      <w:r w:rsidRPr="003B7EC0">
        <w:rPr>
          <w:sz w:val="28"/>
          <w:szCs w:val="28"/>
        </w:rPr>
        <w:t>на официальном сайте торгов.</w:t>
      </w:r>
    </w:p>
    <w:p w:rsidR="00FC0A51" w:rsidRDefault="005E2B14" w:rsidP="0082020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9</w:t>
      </w:r>
      <w:r w:rsidR="00897144" w:rsidRPr="00820206">
        <w:rPr>
          <w:sz w:val="28"/>
          <w:szCs w:val="28"/>
        </w:rPr>
        <w:t xml:space="preserve">. </w:t>
      </w:r>
      <w:r w:rsidR="00E86A8E" w:rsidRPr="00E86A8E">
        <w:rPr>
          <w:sz w:val="28"/>
          <w:szCs w:val="28"/>
        </w:rPr>
        <w:t>Лот № 1. Нежилое здание общей площадью 501,5 кв. м, расположенное по адресу: Российская Федерация, Архангельская область, город</w:t>
      </w:r>
      <w:r>
        <w:rPr>
          <w:sz w:val="28"/>
          <w:szCs w:val="28"/>
        </w:rPr>
        <w:t>ской округ "Город Архангельск",</w:t>
      </w:r>
      <w:r w:rsidR="00E86A8E" w:rsidRPr="00E86A8E">
        <w:rPr>
          <w:sz w:val="28"/>
          <w:szCs w:val="28"/>
        </w:rPr>
        <w:t xml:space="preserve"> г. Архангельск, ул. Воскресенская, д. 37, кадастровый номер 29:22:040756:31, являющееся </w:t>
      </w:r>
      <w:r w:rsidR="00865CE2">
        <w:rPr>
          <w:sz w:val="28"/>
          <w:szCs w:val="28"/>
        </w:rPr>
        <w:t xml:space="preserve">неиспользуемым </w:t>
      </w:r>
      <w:r w:rsidR="00E86A8E" w:rsidRPr="00E86A8E">
        <w:rPr>
          <w:sz w:val="28"/>
          <w:szCs w:val="28"/>
        </w:rPr>
        <w:t>объектом культурного наследия регионального значения, включенным в единый государственный реестр объектов культурного наследия (памятников истории и культуры) народов Российской Федерации, "Дом Овчинник</w:t>
      </w:r>
      <w:r w:rsidR="00911B73">
        <w:rPr>
          <w:sz w:val="28"/>
          <w:szCs w:val="28"/>
        </w:rPr>
        <w:t>ова (жилой дом)", находящее</w:t>
      </w:r>
      <w:r w:rsidR="00E86A8E">
        <w:rPr>
          <w:sz w:val="28"/>
          <w:szCs w:val="28"/>
        </w:rPr>
        <w:t>ся</w:t>
      </w:r>
      <w:r w:rsidR="00E86A8E" w:rsidRPr="00E86A8E">
        <w:rPr>
          <w:sz w:val="28"/>
          <w:szCs w:val="28"/>
        </w:rPr>
        <w:t xml:space="preserve"> в неудовлетворительном сост</w:t>
      </w:r>
      <w:r w:rsidR="000D39A1">
        <w:rPr>
          <w:sz w:val="28"/>
          <w:szCs w:val="28"/>
        </w:rPr>
        <w:t>оянии, расположенное на земельно</w:t>
      </w:r>
      <w:r w:rsidR="00E86A8E" w:rsidRPr="00E86A8E">
        <w:rPr>
          <w:sz w:val="28"/>
          <w:szCs w:val="28"/>
        </w:rPr>
        <w:t xml:space="preserve">м участке площадью 786 кв. м,  кадастровый номер 29:22:040756:25. </w:t>
      </w:r>
      <w:r w:rsidR="00820206">
        <w:rPr>
          <w:color w:val="000000" w:themeColor="text1"/>
          <w:sz w:val="28"/>
          <w:szCs w:val="28"/>
        </w:rPr>
        <w:t xml:space="preserve"> </w:t>
      </w:r>
      <w:r w:rsidR="00FC0A51" w:rsidRPr="00820206">
        <w:rPr>
          <w:color w:val="000000" w:themeColor="text1"/>
          <w:sz w:val="28"/>
          <w:szCs w:val="28"/>
        </w:rPr>
        <w:t xml:space="preserve"> </w:t>
      </w:r>
    </w:p>
    <w:p w:rsidR="00036EA3" w:rsidRDefault="00FC2AEB" w:rsidP="0082020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Характеристика объекта:</w:t>
      </w:r>
    </w:p>
    <w:p w:rsidR="001543F3" w:rsidRPr="001543F3" w:rsidRDefault="001543F3" w:rsidP="0082020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543F3">
        <w:rPr>
          <w:iCs/>
          <w:sz w:val="28"/>
          <w:szCs w:val="28"/>
        </w:rPr>
        <w:t xml:space="preserve">Техническое состояние </w:t>
      </w:r>
      <w:r w:rsidR="00BA5E9C">
        <w:rPr>
          <w:iCs/>
          <w:sz w:val="28"/>
          <w:szCs w:val="28"/>
        </w:rPr>
        <w:t>о</w:t>
      </w:r>
      <w:r w:rsidRPr="001543F3">
        <w:rPr>
          <w:iCs/>
          <w:sz w:val="28"/>
          <w:szCs w:val="28"/>
        </w:rPr>
        <w:t>бъекта характеризуется как неудовлетворительное, требующее проведения ремонтно-реставрационных работ и не позволяющее осуществлять его эксплуатацию по назначению.</w:t>
      </w:r>
    </w:p>
    <w:p w:rsidR="0010791C" w:rsidRPr="003B7EC0" w:rsidRDefault="0010791C" w:rsidP="0010791C">
      <w:pPr>
        <w:pStyle w:val="af"/>
        <w:ind w:firstLine="720"/>
        <w:jc w:val="both"/>
        <w:rPr>
          <w:sz w:val="28"/>
          <w:szCs w:val="28"/>
        </w:rPr>
      </w:pPr>
      <w:r w:rsidRPr="003B7EC0">
        <w:rPr>
          <w:sz w:val="28"/>
          <w:szCs w:val="28"/>
          <w:lang w:eastAsia="ar-SA"/>
        </w:rPr>
        <w:t>Начальная (минимальная) цена договора (цена лота) установлена                      в размере годового платежа и составляет</w:t>
      </w:r>
      <w:r w:rsidRPr="003B7EC0">
        <w:rPr>
          <w:sz w:val="28"/>
          <w:szCs w:val="28"/>
        </w:rPr>
        <w:t xml:space="preserve"> – 501 (пятьсот</w:t>
      </w:r>
      <w:r w:rsidR="00043AF7">
        <w:rPr>
          <w:sz w:val="28"/>
          <w:szCs w:val="28"/>
        </w:rPr>
        <w:t xml:space="preserve"> один) руб. 50 копеек, </w:t>
      </w:r>
      <w:r w:rsidR="00043AF7">
        <w:rPr>
          <w:sz w:val="28"/>
          <w:szCs w:val="28"/>
        </w:rPr>
        <w:br/>
        <w:t>из расче</w:t>
      </w:r>
      <w:r w:rsidRPr="003B7EC0">
        <w:rPr>
          <w:sz w:val="28"/>
          <w:szCs w:val="28"/>
        </w:rPr>
        <w:t>та минимальной ставки годовой арендной платы в размере 1 (одного) рубля в год за 1 (один) квадратный метр площади объекта культурного наследия (муниципального имущества), находящегося в неудовлетворительном состоянии.</w:t>
      </w:r>
    </w:p>
    <w:p w:rsidR="00BE1EB1" w:rsidRPr="001C2B97" w:rsidRDefault="00BE1EB1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3B7EC0">
        <w:rPr>
          <w:sz w:val="28"/>
          <w:szCs w:val="28"/>
        </w:rPr>
        <w:t xml:space="preserve">Размер задатка – </w:t>
      </w:r>
      <w:r w:rsidR="00CE747A" w:rsidRPr="003B7EC0">
        <w:rPr>
          <w:sz w:val="28"/>
          <w:szCs w:val="28"/>
        </w:rPr>
        <w:t>501</w:t>
      </w:r>
      <w:r w:rsidR="00D30358" w:rsidRPr="003B7EC0">
        <w:rPr>
          <w:sz w:val="28"/>
          <w:szCs w:val="28"/>
        </w:rPr>
        <w:t xml:space="preserve"> руб.</w:t>
      </w:r>
      <w:r w:rsidR="00CE747A" w:rsidRPr="003B7EC0">
        <w:rPr>
          <w:sz w:val="28"/>
          <w:szCs w:val="28"/>
        </w:rPr>
        <w:t xml:space="preserve"> 5</w:t>
      </w:r>
      <w:r w:rsidR="00BA5E9C" w:rsidRPr="003B7EC0">
        <w:rPr>
          <w:sz w:val="28"/>
          <w:szCs w:val="28"/>
        </w:rPr>
        <w:t>0 коп.</w:t>
      </w:r>
      <w:r w:rsidR="00D30358" w:rsidRPr="003B7EC0">
        <w:rPr>
          <w:sz w:val="28"/>
          <w:szCs w:val="28"/>
        </w:rPr>
        <w:t xml:space="preserve"> </w:t>
      </w:r>
      <w:r w:rsidRPr="003B7EC0">
        <w:rPr>
          <w:sz w:val="28"/>
          <w:szCs w:val="28"/>
        </w:rPr>
        <w:t xml:space="preserve">Шаг аукциона – </w:t>
      </w:r>
      <w:r w:rsidR="00BA5E9C" w:rsidRPr="003B7EC0">
        <w:rPr>
          <w:sz w:val="28"/>
          <w:szCs w:val="28"/>
        </w:rPr>
        <w:t xml:space="preserve"> 25 руб. 08 коп</w:t>
      </w:r>
      <w:r w:rsidRPr="003B7EC0">
        <w:rPr>
          <w:sz w:val="28"/>
          <w:szCs w:val="28"/>
        </w:rPr>
        <w:t>.</w:t>
      </w:r>
      <w:r w:rsidRPr="001C2B97">
        <w:rPr>
          <w:sz w:val="28"/>
          <w:szCs w:val="28"/>
        </w:rPr>
        <w:t xml:space="preserve"> </w:t>
      </w:r>
    </w:p>
    <w:p w:rsidR="00A1751B" w:rsidRDefault="00A1751B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</w:p>
    <w:p w:rsidR="00A1751B" w:rsidRDefault="00A1751B" w:rsidP="00A1751B">
      <w:pPr>
        <w:tabs>
          <w:tab w:val="left" w:pos="993"/>
        </w:tabs>
        <w:spacing w:line="228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p w:rsidR="00C36019" w:rsidRDefault="00C36019" w:rsidP="00A1751B">
      <w:pPr>
        <w:tabs>
          <w:tab w:val="left" w:pos="993"/>
        </w:tabs>
        <w:spacing w:line="228" w:lineRule="auto"/>
        <w:contextualSpacing/>
        <w:jc w:val="center"/>
        <w:rPr>
          <w:sz w:val="28"/>
          <w:szCs w:val="28"/>
        </w:rPr>
      </w:pPr>
    </w:p>
    <w:p w:rsidR="00C36019" w:rsidRDefault="00C36019" w:rsidP="00A1751B">
      <w:pPr>
        <w:tabs>
          <w:tab w:val="left" w:pos="993"/>
        </w:tabs>
        <w:spacing w:line="228" w:lineRule="auto"/>
        <w:contextualSpacing/>
        <w:jc w:val="center"/>
        <w:rPr>
          <w:sz w:val="28"/>
          <w:szCs w:val="28"/>
        </w:rPr>
      </w:pPr>
    </w:p>
    <w:p w:rsidR="00C36019" w:rsidRDefault="00C36019" w:rsidP="00A1751B">
      <w:pPr>
        <w:tabs>
          <w:tab w:val="left" w:pos="993"/>
        </w:tabs>
        <w:spacing w:line="228" w:lineRule="auto"/>
        <w:contextualSpacing/>
        <w:jc w:val="center"/>
        <w:rPr>
          <w:sz w:val="28"/>
          <w:szCs w:val="28"/>
        </w:rPr>
      </w:pPr>
    </w:p>
    <w:sectPr w:rsidR="00C36019" w:rsidSect="005F4EC9">
      <w:headerReference w:type="default" r:id="rId9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E29" w:rsidRDefault="007B0E29" w:rsidP="00437B22">
      <w:r>
        <w:separator/>
      </w:r>
    </w:p>
  </w:endnote>
  <w:endnote w:type="continuationSeparator" w:id="0">
    <w:p w:rsidR="007B0E29" w:rsidRDefault="007B0E29" w:rsidP="0043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E29" w:rsidRDefault="007B0E29" w:rsidP="00437B22">
      <w:r>
        <w:separator/>
      </w:r>
    </w:p>
  </w:footnote>
  <w:footnote w:type="continuationSeparator" w:id="0">
    <w:p w:rsidR="007B0E29" w:rsidRDefault="007B0E29" w:rsidP="00437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B22" w:rsidRPr="00A1751B" w:rsidRDefault="00437B22">
    <w:pPr>
      <w:pStyle w:val="aa"/>
      <w:jc w:val="center"/>
      <w:rPr>
        <w:sz w:val="28"/>
      </w:rPr>
    </w:pPr>
    <w:r w:rsidRPr="00A1751B">
      <w:rPr>
        <w:sz w:val="28"/>
      </w:rPr>
      <w:fldChar w:fldCharType="begin"/>
    </w:r>
    <w:r w:rsidRPr="00A1751B">
      <w:rPr>
        <w:sz w:val="28"/>
      </w:rPr>
      <w:instrText>PAGE   \* MERGEFORMAT</w:instrText>
    </w:r>
    <w:r w:rsidRPr="00A1751B">
      <w:rPr>
        <w:sz w:val="28"/>
      </w:rPr>
      <w:fldChar w:fldCharType="separate"/>
    </w:r>
    <w:r w:rsidR="007B4804">
      <w:rPr>
        <w:noProof/>
        <w:sz w:val="28"/>
      </w:rPr>
      <w:t>2</w:t>
    </w:r>
    <w:r w:rsidRPr="00A1751B">
      <w:rPr>
        <w:sz w:val="28"/>
      </w:rPr>
      <w:fldChar w:fldCharType="end"/>
    </w:r>
  </w:p>
  <w:p w:rsidR="00437B22" w:rsidRDefault="00437B2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03E79"/>
    <w:multiLevelType w:val="multilevel"/>
    <w:tmpl w:val="2A844F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8441" w:hanging="360"/>
      </w:pPr>
      <w:rPr>
        <w:rFonts w:ascii="Times New Roman" w:hAnsi="Times New Roman" w:cs="Times New Roman" w:hint="default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">
    <w:nsid w:val="26D90255"/>
    <w:multiLevelType w:val="hybridMultilevel"/>
    <w:tmpl w:val="6310F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7887145"/>
    <w:multiLevelType w:val="hybridMultilevel"/>
    <w:tmpl w:val="F60CC404"/>
    <w:lvl w:ilvl="0" w:tplc="52FE7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5B"/>
    <w:rsid w:val="0001055E"/>
    <w:rsid w:val="000140C2"/>
    <w:rsid w:val="00034D19"/>
    <w:rsid w:val="00036EA3"/>
    <w:rsid w:val="000405FB"/>
    <w:rsid w:val="00041D55"/>
    <w:rsid w:val="00043AF7"/>
    <w:rsid w:val="0004603D"/>
    <w:rsid w:val="000525C7"/>
    <w:rsid w:val="00057E3B"/>
    <w:rsid w:val="00067156"/>
    <w:rsid w:val="0007209D"/>
    <w:rsid w:val="00077935"/>
    <w:rsid w:val="000809B3"/>
    <w:rsid w:val="00085CD1"/>
    <w:rsid w:val="00087530"/>
    <w:rsid w:val="0008782B"/>
    <w:rsid w:val="000925F2"/>
    <w:rsid w:val="000969FD"/>
    <w:rsid w:val="000A3B92"/>
    <w:rsid w:val="000B1D5E"/>
    <w:rsid w:val="000B7B93"/>
    <w:rsid w:val="000C760B"/>
    <w:rsid w:val="000D39A1"/>
    <w:rsid w:val="000E1AAB"/>
    <w:rsid w:val="000F0340"/>
    <w:rsid w:val="000F3004"/>
    <w:rsid w:val="000F3595"/>
    <w:rsid w:val="000F6265"/>
    <w:rsid w:val="000F7438"/>
    <w:rsid w:val="0010099F"/>
    <w:rsid w:val="00104286"/>
    <w:rsid w:val="001046A6"/>
    <w:rsid w:val="0010791C"/>
    <w:rsid w:val="00113608"/>
    <w:rsid w:val="00120D29"/>
    <w:rsid w:val="0012273F"/>
    <w:rsid w:val="00125738"/>
    <w:rsid w:val="00135193"/>
    <w:rsid w:val="00136B69"/>
    <w:rsid w:val="001376E4"/>
    <w:rsid w:val="00142154"/>
    <w:rsid w:val="00145E25"/>
    <w:rsid w:val="0015231B"/>
    <w:rsid w:val="001543F3"/>
    <w:rsid w:val="001559A3"/>
    <w:rsid w:val="00172DFA"/>
    <w:rsid w:val="00174905"/>
    <w:rsid w:val="001764F3"/>
    <w:rsid w:val="001841B9"/>
    <w:rsid w:val="001878C9"/>
    <w:rsid w:val="00192E84"/>
    <w:rsid w:val="00194EE9"/>
    <w:rsid w:val="00196268"/>
    <w:rsid w:val="001A0101"/>
    <w:rsid w:val="001A01B2"/>
    <w:rsid w:val="001A0E9B"/>
    <w:rsid w:val="001B0626"/>
    <w:rsid w:val="001B3D28"/>
    <w:rsid w:val="001B726B"/>
    <w:rsid w:val="001C14CA"/>
    <w:rsid w:val="001C4024"/>
    <w:rsid w:val="001D0ABB"/>
    <w:rsid w:val="001D11EA"/>
    <w:rsid w:val="001D1864"/>
    <w:rsid w:val="001D2082"/>
    <w:rsid w:val="001E4A7D"/>
    <w:rsid w:val="001E6628"/>
    <w:rsid w:val="00205C5B"/>
    <w:rsid w:val="00210596"/>
    <w:rsid w:val="00214809"/>
    <w:rsid w:val="00227780"/>
    <w:rsid w:val="00232B01"/>
    <w:rsid w:val="0026614F"/>
    <w:rsid w:val="00267B86"/>
    <w:rsid w:val="00271172"/>
    <w:rsid w:val="00277C9C"/>
    <w:rsid w:val="00284471"/>
    <w:rsid w:val="00291C39"/>
    <w:rsid w:val="00291C81"/>
    <w:rsid w:val="002941FC"/>
    <w:rsid w:val="002951EA"/>
    <w:rsid w:val="002A2CFB"/>
    <w:rsid w:val="002D45E1"/>
    <w:rsid w:val="002E1394"/>
    <w:rsid w:val="003005C8"/>
    <w:rsid w:val="0030442A"/>
    <w:rsid w:val="003130FD"/>
    <w:rsid w:val="00313293"/>
    <w:rsid w:val="003163BB"/>
    <w:rsid w:val="00316CA4"/>
    <w:rsid w:val="00322681"/>
    <w:rsid w:val="003240D1"/>
    <w:rsid w:val="003309CA"/>
    <w:rsid w:val="00350884"/>
    <w:rsid w:val="003523BC"/>
    <w:rsid w:val="0035636B"/>
    <w:rsid w:val="0036489D"/>
    <w:rsid w:val="003748CA"/>
    <w:rsid w:val="00377C4C"/>
    <w:rsid w:val="00385D62"/>
    <w:rsid w:val="00391858"/>
    <w:rsid w:val="00394A56"/>
    <w:rsid w:val="003A0D38"/>
    <w:rsid w:val="003B15BA"/>
    <w:rsid w:val="003B7EC0"/>
    <w:rsid w:val="003C5327"/>
    <w:rsid w:val="003C5BF5"/>
    <w:rsid w:val="003C67DD"/>
    <w:rsid w:val="003C67E9"/>
    <w:rsid w:val="003D036A"/>
    <w:rsid w:val="003D7D15"/>
    <w:rsid w:val="003E2335"/>
    <w:rsid w:val="003F53C6"/>
    <w:rsid w:val="004157AD"/>
    <w:rsid w:val="00416839"/>
    <w:rsid w:val="00425307"/>
    <w:rsid w:val="00432421"/>
    <w:rsid w:val="00435953"/>
    <w:rsid w:val="00437B22"/>
    <w:rsid w:val="00443485"/>
    <w:rsid w:val="004532B4"/>
    <w:rsid w:val="00460A00"/>
    <w:rsid w:val="004721E0"/>
    <w:rsid w:val="00474BB0"/>
    <w:rsid w:val="004755A7"/>
    <w:rsid w:val="0048018A"/>
    <w:rsid w:val="00481ECA"/>
    <w:rsid w:val="00484182"/>
    <w:rsid w:val="004860F3"/>
    <w:rsid w:val="00491B80"/>
    <w:rsid w:val="00494EDF"/>
    <w:rsid w:val="004A10B0"/>
    <w:rsid w:val="004A2031"/>
    <w:rsid w:val="004C3F86"/>
    <w:rsid w:val="004C61BA"/>
    <w:rsid w:val="004C6DD6"/>
    <w:rsid w:val="004E16C4"/>
    <w:rsid w:val="004E2AE7"/>
    <w:rsid w:val="004E3775"/>
    <w:rsid w:val="004F1DDB"/>
    <w:rsid w:val="004F4590"/>
    <w:rsid w:val="00504539"/>
    <w:rsid w:val="005064A5"/>
    <w:rsid w:val="0051251B"/>
    <w:rsid w:val="005228BE"/>
    <w:rsid w:val="00524A30"/>
    <w:rsid w:val="00532C43"/>
    <w:rsid w:val="00534858"/>
    <w:rsid w:val="00541675"/>
    <w:rsid w:val="00547C1F"/>
    <w:rsid w:val="00554910"/>
    <w:rsid w:val="0055722E"/>
    <w:rsid w:val="0056038C"/>
    <w:rsid w:val="005605B4"/>
    <w:rsid w:val="005607D4"/>
    <w:rsid w:val="00570055"/>
    <w:rsid w:val="00570B9A"/>
    <w:rsid w:val="00571569"/>
    <w:rsid w:val="00573A91"/>
    <w:rsid w:val="005766B9"/>
    <w:rsid w:val="005818C9"/>
    <w:rsid w:val="00590657"/>
    <w:rsid w:val="005945FD"/>
    <w:rsid w:val="00596F30"/>
    <w:rsid w:val="005A1947"/>
    <w:rsid w:val="005A437D"/>
    <w:rsid w:val="005A491E"/>
    <w:rsid w:val="005A5017"/>
    <w:rsid w:val="005A50EE"/>
    <w:rsid w:val="005C3192"/>
    <w:rsid w:val="005C50B2"/>
    <w:rsid w:val="005D089F"/>
    <w:rsid w:val="005D0941"/>
    <w:rsid w:val="005D0A77"/>
    <w:rsid w:val="005E2B14"/>
    <w:rsid w:val="005E34AB"/>
    <w:rsid w:val="005F387A"/>
    <w:rsid w:val="005F4BCC"/>
    <w:rsid w:val="005F4EC9"/>
    <w:rsid w:val="00602A14"/>
    <w:rsid w:val="00605A97"/>
    <w:rsid w:val="0060658E"/>
    <w:rsid w:val="00612CCC"/>
    <w:rsid w:val="00614658"/>
    <w:rsid w:val="006173B5"/>
    <w:rsid w:val="006238C5"/>
    <w:rsid w:val="00624DBB"/>
    <w:rsid w:val="00640E62"/>
    <w:rsid w:val="006427B3"/>
    <w:rsid w:val="00654625"/>
    <w:rsid w:val="00657116"/>
    <w:rsid w:val="00662CDF"/>
    <w:rsid w:val="0067085B"/>
    <w:rsid w:val="00672E0E"/>
    <w:rsid w:val="0067369B"/>
    <w:rsid w:val="00680D2B"/>
    <w:rsid w:val="006922A5"/>
    <w:rsid w:val="006A212E"/>
    <w:rsid w:val="006A6BE6"/>
    <w:rsid w:val="006B0FF2"/>
    <w:rsid w:val="006B2C8E"/>
    <w:rsid w:val="006B39F3"/>
    <w:rsid w:val="006B779C"/>
    <w:rsid w:val="006C36BA"/>
    <w:rsid w:val="006D7D2D"/>
    <w:rsid w:val="006E7566"/>
    <w:rsid w:val="006E758A"/>
    <w:rsid w:val="006F2D9B"/>
    <w:rsid w:val="006F4DEF"/>
    <w:rsid w:val="00700B30"/>
    <w:rsid w:val="00702BCF"/>
    <w:rsid w:val="00712596"/>
    <w:rsid w:val="007248D7"/>
    <w:rsid w:val="00727027"/>
    <w:rsid w:val="00731C25"/>
    <w:rsid w:val="00732BCC"/>
    <w:rsid w:val="00732CDA"/>
    <w:rsid w:val="00733D8F"/>
    <w:rsid w:val="00733D99"/>
    <w:rsid w:val="007357FB"/>
    <w:rsid w:val="00737FA6"/>
    <w:rsid w:val="007403F9"/>
    <w:rsid w:val="00744DCF"/>
    <w:rsid w:val="00746764"/>
    <w:rsid w:val="00747400"/>
    <w:rsid w:val="00747B40"/>
    <w:rsid w:val="007522D6"/>
    <w:rsid w:val="00752FF5"/>
    <w:rsid w:val="007540B7"/>
    <w:rsid w:val="00767AC6"/>
    <w:rsid w:val="00770859"/>
    <w:rsid w:val="00776655"/>
    <w:rsid w:val="00782FB3"/>
    <w:rsid w:val="0079282C"/>
    <w:rsid w:val="00794213"/>
    <w:rsid w:val="007A0C6A"/>
    <w:rsid w:val="007A3D15"/>
    <w:rsid w:val="007B0E29"/>
    <w:rsid w:val="007B4804"/>
    <w:rsid w:val="007C55E3"/>
    <w:rsid w:val="007C6AF1"/>
    <w:rsid w:val="007D469B"/>
    <w:rsid w:val="007D54DA"/>
    <w:rsid w:val="007F0F55"/>
    <w:rsid w:val="007F3D52"/>
    <w:rsid w:val="00801EE1"/>
    <w:rsid w:val="00802748"/>
    <w:rsid w:val="00820206"/>
    <w:rsid w:val="00821410"/>
    <w:rsid w:val="008279C1"/>
    <w:rsid w:val="00832864"/>
    <w:rsid w:val="008413F6"/>
    <w:rsid w:val="00847699"/>
    <w:rsid w:val="00860D55"/>
    <w:rsid w:val="00865CE2"/>
    <w:rsid w:val="0086690E"/>
    <w:rsid w:val="0086707A"/>
    <w:rsid w:val="00881756"/>
    <w:rsid w:val="00883216"/>
    <w:rsid w:val="0089310D"/>
    <w:rsid w:val="0089325C"/>
    <w:rsid w:val="00897144"/>
    <w:rsid w:val="008A2A40"/>
    <w:rsid w:val="008A6737"/>
    <w:rsid w:val="008B0D6E"/>
    <w:rsid w:val="008C2AFE"/>
    <w:rsid w:val="008C4B18"/>
    <w:rsid w:val="008C4CBC"/>
    <w:rsid w:val="008D13D7"/>
    <w:rsid w:val="008E0B27"/>
    <w:rsid w:val="008E6358"/>
    <w:rsid w:val="008E7D1C"/>
    <w:rsid w:val="008F306B"/>
    <w:rsid w:val="008F78C4"/>
    <w:rsid w:val="009004CD"/>
    <w:rsid w:val="00902D9E"/>
    <w:rsid w:val="009038E6"/>
    <w:rsid w:val="00911B73"/>
    <w:rsid w:val="00917EA7"/>
    <w:rsid w:val="0092361A"/>
    <w:rsid w:val="00936668"/>
    <w:rsid w:val="009369A3"/>
    <w:rsid w:val="00941218"/>
    <w:rsid w:val="00942CD0"/>
    <w:rsid w:val="00945E9B"/>
    <w:rsid w:val="00954B9C"/>
    <w:rsid w:val="00955A52"/>
    <w:rsid w:val="00964E63"/>
    <w:rsid w:val="00987FF3"/>
    <w:rsid w:val="00992B74"/>
    <w:rsid w:val="00995450"/>
    <w:rsid w:val="009B3740"/>
    <w:rsid w:val="009C002A"/>
    <w:rsid w:val="009C37A0"/>
    <w:rsid w:val="009C78F6"/>
    <w:rsid w:val="009D5D9A"/>
    <w:rsid w:val="009E0ED1"/>
    <w:rsid w:val="009F102B"/>
    <w:rsid w:val="009F1E27"/>
    <w:rsid w:val="00A1188D"/>
    <w:rsid w:val="00A13668"/>
    <w:rsid w:val="00A13F2E"/>
    <w:rsid w:val="00A14F41"/>
    <w:rsid w:val="00A1751B"/>
    <w:rsid w:val="00A378F3"/>
    <w:rsid w:val="00A42FF5"/>
    <w:rsid w:val="00A512AC"/>
    <w:rsid w:val="00A54220"/>
    <w:rsid w:val="00A61484"/>
    <w:rsid w:val="00A64B60"/>
    <w:rsid w:val="00A64E91"/>
    <w:rsid w:val="00A70F10"/>
    <w:rsid w:val="00A83E1B"/>
    <w:rsid w:val="00A900FA"/>
    <w:rsid w:val="00A96B40"/>
    <w:rsid w:val="00A96BBF"/>
    <w:rsid w:val="00AA23F7"/>
    <w:rsid w:val="00AA5748"/>
    <w:rsid w:val="00AA6198"/>
    <w:rsid w:val="00AA7A5B"/>
    <w:rsid w:val="00AB1223"/>
    <w:rsid w:val="00AB3144"/>
    <w:rsid w:val="00AB6FB5"/>
    <w:rsid w:val="00AC2E7E"/>
    <w:rsid w:val="00AD417C"/>
    <w:rsid w:val="00AD4758"/>
    <w:rsid w:val="00AE4D25"/>
    <w:rsid w:val="00AF27A0"/>
    <w:rsid w:val="00AF6F26"/>
    <w:rsid w:val="00B04CEF"/>
    <w:rsid w:val="00B1175F"/>
    <w:rsid w:val="00B120DF"/>
    <w:rsid w:val="00B12280"/>
    <w:rsid w:val="00B13A19"/>
    <w:rsid w:val="00B2179C"/>
    <w:rsid w:val="00B24DD4"/>
    <w:rsid w:val="00B34A7A"/>
    <w:rsid w:val="00B40183"/>
    <w:rsid w:val="00B4426C"/>
    <w:rsid w:val="00B460F5"/>
    <w:rsid w:val="00B474C8"/>
    <w:rsid w:val="00B512D0"/>
    <w:rsid w:val="00B5264D"/>
    <w:rsid w:val="00B579EA"/>
    <w:rsid w:val="00B60D91"/>
    <w:rsid w:val="00B60E93"/>
    <w:rsid w:val="00B70B2F"/>
    <w:rsid w:val="00B75788"/>
    <w:rsid w:val="00B76856"/>
    <w:rsid w:val="00B82002"/>
    <w:rsid w:val="00B874BB"/>
    <w:rsid w:val="00B91F3D"/>
    <w:rsid w:val="00B92188"/>
    <w:rsid w:val="00B97442"/>
    <w:rsid w:val="00BA5E9C"/>
    <w:rsid w:val="00BB61B3"/>
    <w:rsid w:val="00BB72AA"/>
    <w:rsid w:val="00BC1CFC"/>
    <w:rsid w:val="00BC2C70"/>
    <w:rsid w:val="00BC70F3"/>
    <w:rsid w:val="00BD3A2A"/>
    <w:rsid w:val="00BD4BF7"/>
    <w:rsid w:val="00BD5672"/>
    <w:rsid w:val="00BD5DDC"/>
    <w:rsid w:val="00BD63F6"/>
    <w:rsid w:val="00BE1EB1"/>
    <w:rsid w:val="00BE7919"/>
    <w:rsid w:val="00BF34E3"/>
    <w:rsid w:val="00C00EC9"/>
    <w:rsid w:val="00C01E50"/>
    <w:rsid w:val="00C0558B"/>
    <w:rsid w:val="00C05AFD"/>
    <w:rsid w:val="00C1548B"/>
    <w:rsid w:val="00C23F39"/>
    <w:rsid w:val="00C3195E"/>
    <w:rsid w:val="00C36019"/>
    <w:rsid w:val="00C43E2B"/>
    <w:rsid w:val="00C66305"/>
    <w:rsid w:val="00C720F1"/>
    <w:rsid w:val="00C74D96"/>
    <w:rsid w:val="00C873DE"/>
    <w:rsid w:val="00C943B5"/>
    <w:rsid w:val="00C96FB0"/>
    <w:rsid w:val="00C96FEF"/>
    <w:rsid w:val="00CA446F"/>
    <w:rsid w:val="00CA6AEF"/>
    <w:rsid w:val="00CB2DF7"/>
    <w:rsid w:val="00CC2F85"/>
    <w:rsid w:val="00CC74AA"/>
    <w:rsid w:val="00CD2B7E"/>
    <w:rsid w:val="00CE440C"/>
    <w:rsid w:val="00CE747A"/>
    <w:rsid w:val="00CF036F"/>
    <w:rsid w:val="00CF37CF"/>
    <w:rsid w:val="00D02CCB"/>
    <w:rsid w:val="00D04E45"/>
    <w:rsid w:val="00D167C3"/>
    <w:rsid w:val="00D17E5B"/>
    <w:rsid w:val="00D21B7A"/>
    <w:rsid w:val="00D23761"/>
    <w:rsid w:val="00D26B13"/>
    <w:rsid w:val="00D30358"/>
    <w:rsid w:val="00D32409"/>
    <w:rsid w:val="00D42E5D"/>
    <w:rsid w:val="00D449F1"/>
    <w:rsid w:val="00D46AAC"/>
    <w:rsid w:val="00D475F3"/>
    <w:rsid w:val="00D5055E"/>
    <w:rsid w:val="00D57686"/>
    <w:rsid w:val="00D627F0"/>
    <w:rsid w:val="00D71AB5"/>
    <w:rsid w:val="00D73FB7"/>
    <w:rsid w:val="00D77194"/>
    <w:rsid w:val="00D85370"/>
    <w:rsid w:val="00D9119B"/>
    <w:rsid w:val="00DC334A"/>
    <w:rsid w:val="00DC5EBD"/>
    <w:rsid w:val="00DC637D"/>
    <w:rsid w:val="00DC7094"/>
    <w:rsid w:val="00DF1120"/>
    <w:rsid w:val="00DF4102"/>
    <w:rsid w:val="00DF41B5"/>
    <w:rsid w:val="00E0087D"/>
    <w:rsid w:val="00E117BB"/>
    <w:rsid w:val="00E13A49"/>
    <w:rsid w:val="00E16285"/>
    <w:rsid w:val="00E173A7"/>
    <w:rsid w:val="00E2107B"/>
    <w:rsid w:val="00E403A9"/>
    <w:rsid w:val="00E42542"/>
    <w:rsid w:val="00E44809"/>
    <w:rsid w:val="00E54B52"/>
    <w:rsid w:val="00E67C4A"/>
    <w:rsid w:val="00E7377E"/>
    <w:rsid w:val="00E738C5"/>
    <w:rsid w:val="00E76AE4"/>
    <w:rsid w:val="00E81379"/>
    <w:rsid w:val="00E86A8E"/>
    <w:rsid w:val="00E93ACE"/>
    <w:rsid w:val="00E93DFC"/>
    <w:rsid w:val="00E96184"/>
    <w:rsid w:val="00E96885"/>
    <w:rsid w:val="00EA0DE1"/>
    <w:rsid w:val="00EB2470"/>
    <w:rsid w:val="00EB34E2"/>
    <w:rsid w:val="00EC547A"/>
    <w:rsid w:val="00EC7794"/>
    <w:rsid w:val="00ED2D49"/>
    <w:rsid w:val="00EE3DB8"/>
    <w:rsid w:val="00EE6922"/>
    <w:rsid w:val="00EF538F"/>
    <w:rsid w:val="00EF7583"/>
    <w:rsid w:val="00F00F8B"/>
    <w:rsid w:val="00F048A1"/>
    <w:rsid w:val="00F12630"/>
    <w:rsid w:val="00F13699"/>
    <w:rsid w:val="00F13F91"/>
    <w:rsid w:val="00F17226"/>
    <w:rsid w:val="00F173E4"/>
    <w:rsid w:val="00F217F4"/>
    <w:rsid w:val="00F27DAA"/>
    <w:rsid w:val="00F40A64"/>
    <w:rsid w:val="00F553B8"/>
    <w:rsid w:val="00F55D27"/>
    <w:rsid w:val="00F67658"/>
    <w:rsid w:val="00F71DD5"/>
    <w:rsid w:val="00F7307A"/>
    <w:rsid w:val="00F81AD2"/>
    <w:rsid w:val="00F86EA2"/>
    <w:rsid w:val="00F90C90"/>
    <w:rsid w:val="00F950F7"/>
    <w:rsid w:val="00F97141"/>
    <w:rsid w:val="00F97DBE"/>
    <w:rsid w:val="00FA069D"/>
    <w:rsid w:val="00FA6C18"/>
    <w:rsid w:val="00FA6EA4"/>
    <w:rsid w:val="00FB0BB7"/>
    <w:rsid w:val="00FC0A51"/>
    <w:rsid w:val="00FC2AEB"/>
    <w:rsid w:val="00FD079B"/>
    <w:rsid w:val="00FD07C6"/>
    <w:rsid w:val="00FD7551"/>
    <w:rsid w:val="00FE47CE"/>
    <w:rsid w:val="00FF045C"/>
    <w:rsid w:val="00FF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  <w:style w:type="paragraph" w:styleId="af">
    <w:name w:val="annotation text"/>
    <w:basedOn w:val="a"/>
    <w:link w:val="af0"/>
    <w:rsid w:val="0010791C"/>
  </w:style>
  <w:style w:type="character" w:customStyle="1" w:styleId="af0">
    <w:name w:val="Текст примечания Знак"/>
    <w:basedOn w:val="a0"/>
    <w:link w:val="af"/>
    <w:rsid w:val="001079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  <w:style w:type="paragraph" w:styleId="af">
    <w:name w:val="annotation text"/>
    <w:basedOn w:val="a"/>
    <w:link w:val="af0"/>
    <w:rsid w:val="0010791C"/>
  </w:style>
  <w:style w:type="character" w:customStyle="1" w:styleId="af0">
    <w:name w:val="Текст примечания Знак"/>
    <w:basedOn w:val="a0"/>
    <w:link w:val="af"/>
    <w:rsid w:val="001079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695610-3A6F-4F9E-BB95-C28638D11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1388</Words>
  <Characters>7912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9282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FeklistovAN</dc:creator>
  <cp:lastModifiedBy>Мария Сергеевна Пасторина</cp:lastModifiedBy>
  <cp:revision>6</cp:revision>
  <cp:lastPrinted>2024-03-05T07:36:00Z</cp:lastPrinted>
  <dcterms:created xsi:type="dcterms:W3CDTF">2024-03-04T07:15:00Z</dcterms:created>
  <dcterms:modified xsi:type="dcterms:W3CDTF">2024-03-05T10:54:00Z</dcterms:modified>
</cp:coreProperties>
</file>